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0aa3" w14:textId="56d0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2010 года № 333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12 октября 2011 года № 413. Зарегистрировано Департаментом юстиции Актюбинской области 28 октября 2011 года № 3376. Утратило силу в связи с истечением срока действия - письмо Актюбинского областного маслихата от 25 апреля 2012 года № 07-01-02/194.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Актюбинского областного маслихата от 25.04.2012 № 07-01-02/194.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"Об областном бюджете на 2011-2013 годы", зарегистрированное в Реестре государственной регистрации нормативных правовых актов за № 3356, опубликованное в газетах "Актобе" и "Актюбинский вестник" от 11 января 2011 года № 3-4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"91 839 797" заменить цифрами "91 308 351,2",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"29 883 492" заменить цифрами "29 427 427,9";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"2 996 049" заменить цифрами "2 999 585,3";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"58 960 256" заменить цифрами "58 880 383";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"91 679 590,5" заменить цифрами "91 090 312,7";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"1 664 867" заменить цифрами "1 870 167",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"1 460 628" заменить цифрами "1 255 328";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"1 612 000" заменить цифрами "1 464 532",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"1 612 000" заменить цифрами "1 464 532";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добавить абзац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 - 955 тысяч тенге".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"594 037" заменить цифрами "586 733,1";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"2 152 427" заменить цифрами "2 089 230";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"492 604" заменить цифрами "391 282";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"700 711" заменить цифрами "718 055";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"741 933" заменить цифрами "692 896";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"740 090" заменить цифрами "721 905";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"617 584" заменить цифрами "510 860";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"85 657" заменить цифрами "81 269";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"81 300" заменить цифрами "81 069";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"127 926" заменить цифрами "123 539";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"220 699" заменить цифрами "215 909";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"271 457" заменить цифрами "271 424";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"50 000" заменить цифрами "190 000";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"105 000" заменить цифрами "103 600";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"26 340" заменить цифрами "738,6".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ДОВМАТЕНКО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2011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91 308 351,2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29 427 427,9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8 668 507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8 668 507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7 593 691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7 593 691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13 165 229,9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13 165 229,9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2 999 585,3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226 986,3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12 963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178 360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58 880 383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4 096 629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54 783 754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54 783 754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91 090 312,7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3 194 434,1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учебного оборудования для повышения квалификации педагогических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17 195 683,4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1 399 011,8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4 115 117,6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1 500 819,7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участников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13 097 935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4 808 641,5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4 822 920,5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9 642 825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1 657 283,8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15 959 339,2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15 959 339,2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15 959 339,2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-3 116 660,5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3 116 660,5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