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7b22" w14:textId="9e27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№ 212 "Об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18 апреля 2011 года № 238. Зарегистрировано Управлением юстиции Айтекебийского района Актюбинской области 26 апреля 2011 года № 3-2-105. Утратило силу в связи с истечением срока применения - (письмо маслихата Айтекебийского района Актюбинской области от 15 ноября 2012 года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Айтекебийского района Актюбинской области от 15.11.2012 № 116).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районном бюджете на 2011-2013 годы" от 22 декабря 2010 года № 212 (зарегистрированное в Реестре государственной регистрации нормативных- правовых актов за № 3-2-102, опубликованные 27 января 2011 года в районной газете "Жаналык жарышысы" за № 5, от 3 февраля 2001 года в районной газете "Жаналык жарышысы" за № 6-7, от 10 февраля 2011 года в районной газете "Жаналык жарышысы" за № 8,)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"3 554 232" заменить цифрами "3 579 101"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"3 151 882" заменить цифрами "3 176 751";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"3 637 606,7" заменить цифрами "3 662 516,0";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"10682,0" заменить цифрами "10894,1"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"11573,0" заменить цифрами "11785,1"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"-94056,7" заменить цифрами "-94309,1";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"94056,7" заменить цифрами "94309,1";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и дополнить следующие абзацы: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 пункте 3 цифры "23950,0" заменить цифрами "27878,0";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- 11420,0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образования - 8841,0 тыс.тенге;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и дополнить следующие абзацы: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- 680,0 тыс.тенге;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исполнения настоящего решения возложить на ревизионную комиссию районного маслихата (З.Касымкулова).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и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А.Ермагамбет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 план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 о р о н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ликвидация чрезвычайных ситуаций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 р а з о в а н и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 о р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региональных программ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о ч и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обеспечения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-94309,1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