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33f0d" w14:textId="2033f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28 октября 2011 года № 262. Зарегистрировано Департаментом юстиции Актюбинской области 18 ноября 2011 года № 3-2-121. Утратило силу решением маслихата Айтекебийского района Актюбинской области от 27 ноября 2012 года №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Айтекебийского района Актюбинской области от 27.11.2012 № 60.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95-ІV,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отдельным категориям нуждающихся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Малообеспеченным семьям со среднемесячным доходом ниже черты бедности установленных в области, пенсионерам получающим минимальную пенсию и получающим ниже минимальной пенсии ежемесячно 1,5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Инвалидам І, ІІ, ІІІ группы от общего заболевания, инвалидам получившие увечий не связанные с выполнением воинских обязанностей, детям-инвалидам до 16 лет ежемесячно 3000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 и распространяется на правоотношения возникшие с 1 октября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Ж.Касымов                          А.Ермағамбет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