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0b6f" w14:textId="5de0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№ 154 "О бюджете Байганинского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26 июля 2011 года № 184. Зарегистрировано Департаментом юстиции Актюбинской области 10 августа 2011 года № 3-4-117. Утратило силу в связи с истечением срока действия - письмо маслихата Байганинского района Актюбинской области от 7 февраля 2012 года № 05-11/197.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Байганинского района Актюбинской области от 07.02.2012 № 05-11/197.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390 областного маслихата от 13 июля 2011 года "О внесении изменении и дополнении в решение областного маслихата № 333 от 13 декабря 2010 года "Об областном бюджете на 2011-2013 годы"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Байганинского района на 2011-2013 годы" от 24 декабря 2010 года № 154 (зарегистрированное в реестре государственной регистрации нормативных правовых актов по № 3-4-107, опубликованное 13 января 2011 года в газете № 2 "Жем-Сағыз")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"2 287 077,6" заменить цифрами "2 301 577,6";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"1 499 713" заменить цифрами "1 509 713";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"779 142,6" заменить цифрами "783 642,6";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"2 435 650,8" заменить цифрами "2 450 150,8";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 на постоянную комиссию районного маслихата по вопросам финанса, бюджета и социальной защите населения.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Қадір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Б.Турлыбаев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184 Байганинского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2 301 577,6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2 301 577,6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1 509 713,0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1 337 493,0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783 642,6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783 642,6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783 642,6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2 450 150,8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и управления коммунальной собственностью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1 334 519,9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-183 427,1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183 427,1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184 Байганинского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аульных (сельских) округов в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Караулкельдинский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Ащинский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Жанажолский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Жаркамысский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Культабанский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Кзылбулакский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Миялинский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Сартугайский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