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22ae" w14:textId="aaa2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14 декабря 2011 года № 17. Зарегистрировано Департаментом юстиции Актюбинской области 5 января 2012 года № 3-7-136. Утратило силу в связи с истечением срока применения - (письмо акимата Кобдинского района Актюбинской области от 12 октября 2012 года № 04-243).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Кобдинского района Актюбинской области от 12.10.2012 № 04-243).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Республики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"Отдел по делам обороны Хобдинского района" граждан мужского пола 1995 года рождения, которым в год приписки исполняется 17 лет, а также граждан старших возрастов, не прошедших раннее приписку, проживающих постоянно или временно на территории Хобдинского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приписке, осуществлять за счет средств местного бюджета.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"Кобдинская центральная районная больница" (по согласованию) провести мероприятия по приписке;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"Кобдинский районный отдел внутренних дел" (по согласованию) осуществлять розыск и задержание лиц, уклоняющихся от выполнения воинской обязанности.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в период проведения приписки организовать оповещение допризывников и призывников и обеспечить их своевременное прибытие на призывной участок государственного учреждения "Отдел по делам обороны Хобдинского района".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ГУ "Отдел по делам обороны Хобдинского района"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11 апреля 2012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7 февраля 2011 года № 4 "О проведении приписки на призывном участке граждан 1994 года рождения в Отделе по делам обороны Хобдинского района" (зарегистрированное в реестре государственной регистрации нормативных правовых актов № 3-7-100 от 25 февраля 2011 года, опубликованное в газете "Кобда" № 11 от 02 марта 2011 года) признать утратившим силу.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Елеусиновой 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первого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Джусибалиев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