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97dc" w14:textId="1ec9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Акрапского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Акрапского сельского округа Кобдинского района Актюбинской области от 20 июля 2011 года № 6. Зарегистрировано Управлением юстиции Кобдинского района Актюбинской области 17 августа 2011 года № 3-7-125.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слова "аульного", "аула" заменены соответственно словами "сельского", "села" решением акима Акрапского сельского округа Хобдинского района Актюбинской области от 26.12.2014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Акрапского сельского округа Кобдинского района Актюбинской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 и на основании протокола конференции жителей Акрапского сельского округа от 3 июля 2011 года № 1, аким Акрапского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Акрапского сельского округа Кобдинского района Актюбинской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улицам и переулку села Акрап согласно схематической карте: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Айсары;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Каныша 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Алиби Жангельдина;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Абдулла Жанзакова;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Сергея Королева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наименование улице села Карабулак: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Абая Кунанбаева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Переименовать следующие улицы и переулок села Акрап: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Юбилейная – в улицу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Автомобилистов – в улицу Жамбыла Жабаева;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Садовая – в улицу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60 лет Октября – в улицу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Сельская – в улицу Махамбета Отемисулы;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Строительная – в улицу Шамши 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улицу Целинная – в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улицу Шоссейная – в улицу Динмухаммеда Конаева;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улицу Тульская – в улицу Айса Картова;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переулок Целинный – в переулок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Акрапского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