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d250" w14:textId="a10d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Калиновка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Бегалинского сельского округа Кобдинского района Актюбинской области от 14 июля 2011 года № 8. Зарегистрировано Управлением юстиции Кобдинского района Актюбинской области 9 августа 2011 года № 3-7-121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 и по тексту решения на казахском языке слова "селосының", "селолық" заменены словами "ауылының", "ауылдық", текст на русском языке не меняется решением акима Бегалинского сельского округа Кобдинского района Актюбинской области от 21.12.2017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Бегалинского сельского округа от 31 мая 2011 года № 1, аким Бегалинского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Бегалинского сельского округа Кобдинского района Актюбинской области от 21.12.2017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 села Калиновка: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Николай Терещенко;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Михаила Кошелева;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Амангелды Кусжанова;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Юрий Гагарина.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Утянов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