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a843" w14:textId="ab5a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граждан 1995 года рождения к призывному участку Мартукского района в январе-марте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Мартукского района Актюбинской области от 29 ноября 2011 года № 3. Зарегистрировано Департаментом юстиции Актюбинской области 15 декабря 2011 года № 3-8-144. Утратило силу решением акима Мартукского района Актюбинской области от 16 апреля 2012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Мартукского района Актюбинской области от 16.04.2012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статьей 17 Закона Республики Казахстан от 8 июля 2005 года № 74 «О воинской обязанности и воинской службе»,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5 мая 2006 года № 371 «Об утверждении правил о порядке ведения воинского учета военнообязанных и призывников в Республике Казахстан»,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к призывному участку отдела по делам обороны Мартукского района в январе-марте 2012 года граждан 1995 года рождения, а также граждан старше 17 лет, не прошедших ранее приписку по различным основаниям.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отделу по делам обороны Мартукского района (Ж.Сыдыков,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соответствующие мероприятия вытекающие из данного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предоставить информацию по исполнению данного решения в аппарат акима района до 25 марта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района Б.Б.Кузембаеву.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М.Елеусизов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