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24c3" w14:textId="5872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в Теректинском сельском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сельского округа Алакольского района Алматинской области от 15 августа 2011 года N 11. Зарегистрировано Управлением юстиции Алакольского района Департамента юстиции Алматинской области 16 сентября 2011 года N 2-5-154. Утратило силу решением акима Теректинского сельского округа Алакольского района Алматинской области от 20 сентября 2011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Теректинского сельского округа Алакольского района Алматинской области от 20.09.2011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ветеринарно-санитарного инспектора Алакольского района N 8 от 18 апреля 2011 года, аким Теректинского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наложить ограничительные мероприятия с целью не допущения и дальнейшего распространения заболеваний среди мелкого рогатого скота в Теректинском сельском округе.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округа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 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