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361a" w14:textId="ed23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села Баяндай Ташкенсазского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18 марта 2011 года N 48-4 и постановление акимата Енбекшиказахского района Алматинской области от 18 марта 2011 года N 225. Зарегистрировано Управлением юстиции Енбекшиказахского района Департамента юстиции Алматинской области 25 апреля 2011 года N 2-8-178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На основании пункта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N 442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N 148 от 23 января 2001 года "О местном государственном управлении и самоуправлении в Республике Казахстан",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Казахстан", а также письма акима района N 09-01/568 от 16 марта 2011 года, письма акима Ташкенсазского сельского округа N 318 от 29 декабря 2010 года,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села Баяндай Ташкенсазского сельского округа на 11 га, добавив 11 га земельного участка из земель запаса, расположенных рядом с селом Баяндай.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решения возложить на начальника государственного учреждения "Отдел земельных отношений Енбекшиказахского района" Кулынбаева Сеита Оразгуловича и начальника государственного учреждения "Отдел строительства и градостроительства Енбекшиказахского района" Молдакасымова Семейгазы Кажибаевича.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Бекетаева Максата Токбергеновича и постоянную комиссию районного маслихата по соблюдению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десяти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48-сессии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Дюсембаева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Талкамбаев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