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b2f4" w14:textId="399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мая 2010 года № 29-5 "Об утверждении Правил оказания жилищной помощи малообеспеченным семьям (гражданам)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12 октября 2011 года N 43-6. Зарегистрировано управлением юстиции города Тараз Жамбылской области 4 ноября 2011 года за номером 6-1-136. Утратило силу решением маслихата Жамбылской области от 28 августа 2014 года № 32-4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решением Таразского городского маслихата Жамбылской области от 28.08.2014 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городу Тараз» (зарегистрировано в Реестре государственной регистрации нормативных правовых актов за № 6-1-106, опубликовано 23 июня 2010 года в газете «Жамбыл-Тараз»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жилищной помощи малообеспеченным семьям (гражданам) по городу Тараз,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оказывается за счет средств местного бюджета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городе Тараз.»;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При изменении доли предельно допустимых расходов семьи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 (поставщиков услуг), а компенсации повышения тарифов абонентской платы за телефон - на лицевые счета абонентов.»;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Таразского городского маслихата по коммунальному хозяйству, благоустройству, услугам населению, охране окружающей среды и земельным отношениям (Болысбаев К.Ш.).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Сергеев                                 У. Байшигашев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