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43df" w14:textId="7f74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в городе Жезказгане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28 апреля 2011 года N 11/02. Зарегистрировано Управлением юстиции города Жезказган Карагандинской области 30 мая 2011 года N 8-2-140. Утратило силу постановлением акимата города Жезказган Карагандинской области от 22 июня 2012 года N 12/08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Жезказган Карагандинской области от 22.06.2012 N 12/08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N 1520 "О внесений изменений и дополнений в некоторые решения Правительства Республики Казахстан" и в целях расширения возможностей трудоустройства безработных граждан - выпускников учебных заведений среднего и высшего профессионального образования и приобретения ими практического опыта, знаний и навыков, акимат города Жезказган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предпринимательства города Жезказган" (далее - Координатор программы):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 потребность предприятий во временной рабочей силе и направить перечень в государственное учреждение "Отдел занятости и социальных программ города Жезказган".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города Жезказган":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представленной Координатором программы на местном уровне потребностью направить выпускников с требуемой квалификацией на предложенные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заключить двухсторонний договор с выпускником о прохождении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мероприятий по проведению молодежной практики производить за счет бюджетных средств, предусмотренных по программе 022 "Поддержка частного предпринимательства в рамках программы "Дорожная карта бизнеса - 2020", подпрограммы 011 "За счет трансфертов из республиканского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оплату труда участников молодежной практики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Жезказгана Б.К. Шингисова.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Жезказгана                     Б. Әбдіғалиұлы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