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a111" w14:textId="b00a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15 сентября 2011 года N 32/02. Зарегистрировано Управлением юстиции города Балхаш Карагандинской области 11 октября 2011 года N 8-4-246. Утратило силу - постановлением акимата города Балхаш Карагандинской области от 23 ноября 2011 года N 47/16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23.11.2011 N 47/16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для несовершеннолетних выпускников интернатных организаций в размере 0,5 (ноль целых пять десятых) процента от общей численности рабочих мест на предприятиях, в организациях и учреждениях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Балхаш"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от 14 июля 2011 года N 29/01 "Об установлении квоты рабочих мест для лиц, освобожденных из мест лишения свободы и несовершеннолетних выпускников интернатных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Балхаша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