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0cf2" w14:textId="8d90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встреч с избирателями, мест размещения печатных агитационных материалов на период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21 ноября 2011 года N 42/01. Зарегистрировано Управлением юстиции города Сарани Карагандинской области 5 декабря 2011 года N 8-7-125. Утратило силу постановлением акимата города Сарани Карагандинской области от 8 февраля 2024 года № 08/01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Сарани Карагандинской области от 08.02.2024 </w:t>
      </w:r>
      <w:r>
        <w:rPr>
          <w:rFonts w:ascii="Times New Roman"/>
          <w:b w:val="false"/>
          <w:i w:val="false"/>
          <w:color w:val="ff0000"/>
          <w:sz w:val="28"/>
        </w:rPr>
        <w:t>№ 08/01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территориальной избирательной комиссией города Сарани (по согласованию) перечень помещений для проведения встреч с избирателями и мест для размещения агитационных печатных материалов кандидатов в Президенты, депутаты Сената и Мажилиса Парламента, маслихатов и члены иных органов местного самоуправления Республики Казахстан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Сарани от 2 марта 2011 года N 08/01 "Об определении помещений для встреч с избирателями, мест размещения печатных агитационных материалов на период внеочередных выборов Президента Республики Казахстан" (зарегистрировано в Реестре государственной регистрации нормативных правовых актов за N 8-7-117, опубликовано 3 марта 2011 года в городской газете "Саран газетi" N 9 (577).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Сарани по вопросам социальной сферы и внутренней политики и акима поселка Актас.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момента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Сарани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Иванов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2011 года N 42/01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помещений</w:t>
      </w:r>
      <w:r>
        <w:br/>
      </w:r>
      <w:r>
        <w:rPr>
          <w:rFonts w:ascii="Times New Roman"/>
          <w:b/>
          <w:i w:val="false"/>
          <w:color w:val="000000"/>
        </w:rPr>
        <w:t>для встреч с избирателями по городу Сарани и поселку Актас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местонахождение помещений для встреч с избирателями (кабинет, телефон)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казенного предприятия "Детско-молодежный центр города Сарани" (город Сарань, улица Чкалова, дом 3, телефон 23339, 23156, 26246)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зал коммунального государственного казенного предприятия "Культурно-досуговый центр поселка Актас" (поселок Актас, улица Кржижановского, дом 16-а, телефон 55061, 55044)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</w:t>
      </w:r>
      <w:r>
        <w:br/>
      </w:r>
      <w:r>
        <w:rPr>
          <w:rFonts w:ascii="Times New Roman"/>
          <w:b/>
          <w:i w:val="false"/>
          <w:color w:val="000000"/>
        </w:rPr>
        <w:t>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по городу Сарани и поселку Актас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Дислокация мест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при пересечении улицы Победы и проспекта Ленина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 магазина по улице Первомайская, дом 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