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93f5" w14:textId="8369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мая 2011 года N 364. Зарегистрировано Управлением юстиции Осакаровского района Карагандинской области 21 июня 2011 года N 8-15-147. Утратило силу - решением Осакаровского районного маслихата Карагандинской области от 30 мая 2012 года N 69</w:t>
      </w:r>
    </w:p>
    <w:p>
      <w:pPr>
        <w:spacing w:after="0"/>
        <w:ind w:left="0"/>
        <w:jc w:val="both"/>
      </w:pPr>
      <w:r>
        <w:rPr>
          <w:rFonts w:ascii="Times New Roman"/>
          <w:b w:val="false"/>
          <w:i w:val="false"/>
          <w:color w:val="ff0000"/>
          <w:sz w:val="28"/>
        </w:rPr>
        <w:t>      Сноска. Утратило силу - решением Осакаровского районного маслихата Карагандинской области от 30.05.2012 N 69.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Осакаровского района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Е. Сулейменов</w:t>
      </w:r>
    </w:p>
    <w:p>
      <w:pPr>
        <w:spacing w:after="0"/>
        <w:ind w:left="0"/>
        <w:jc w:val="both"/>
      </w:pPr>
      <w:r>
        <w:rPr>
          <w:rFonts w:ascii="Times New Roman"/>
          <w:b w:val="false"/>
          <w:i/>
          <w:color w:val="000000"/>
          <w:sz w:val="28"/>
        </w:rPr>
        <w:t>      Секретарь                                  К. Саккулаков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ОВД Осакаровского района</w:t>
      </w:r>
      <w:r>
        <w:br/>
      </w:r>
      <w:r>
        <w:rPr>
          <w:rFonts w:ascii="Times New Roman"/>
          <w:b w:val="false"/>
          <w:i w:val="false"/>
          <w:color w:val="000000"/>
          <w:sz w:val="28"/>
        </w:rPr>
        <w:t>
</w:t>
      </w:r>
      <w:r>
        <w:rPr>
          <w:rFonts w:ascii="Times New Roman"/>
          <w:b w:val="false"/>
          <w:i/>
          <w:color w:val="000000"/>
          <w:sz w:val="28"/>
        </w:rPr>
        <w:t>      А. Жакупбаев</w:t>
      </w:r>
      <w:r>
        <w:br/>
      </w:r>
      <w:r>
        <w:rPr>
          <w:rFonts w:ascii="Times New Roman"/>
          <w:b w:val="false"/>
          <w:i w:val="false"/>
          <w:color w:val="000000"/>
          <w:sz w:val="28"/>
        </w:rPr>
        <w:t>
      23.05.2011 год</w:t>
      </w:r>
    </w:p>
    <w:p>
      <w:pPr>
        <w:spacing w:after="0"/>
        <w:ind w:left="0"/>
        <w:jc w:val="both"/>
      </w:pPr>
      <w:r>
        <w:rPr>
          <w:rFonts w:ascii="Times New Roman"/>
          <w:b w:val="false"/>
          <w:i/>
          <w:color w:val="000000"/>
          <w:sz w:val="28"/>
        </w:rPr>
        <w:t>      исполняющая обязанности</w:t>
      </w:r>
      <w:r>
        <w:br/>
      </w:r>
      <w:r>
        <w:rPr>
          <w:rFonts w:ascii="Times New Roman"/>
          <w:b w:val="false"/>
          <w:i w:val="false"/>
          <w:color w:val="000000"/>
          <w:sz w:val="28"/>
        </w:rPr>
        <w:t>
</w:t>
      </w:r>
      <w:r>
        <w:rPr>
          <w:rFonts w:ascii="Times New Roman"/>
          <w:b w:val="false"/>
          <w:i/>
          <w:color w:val="000000"/>
          <w:sz w:val="28"/>
        </w:rPr>
        <w:t>      начальника управления</w:t>
      </w:r>
      <w:r>
        <w:br/>
      </w:r>
      <w:r>
        <w:rPr>
          <w:rFonts w:ascii="Times New Roman"/>
          <w:b w:val="false"/>
          <w:i w:val="false"/>
          <w:color w:val="000000"/>
          <w:sz w:val="28"/>
        </w:rPr>
        <w:t>
</w:t>
      </w:r>
      <w:r>
        <w:rPr>
          <w:rFonts w:ascii="Times New Roman"/>
          <w:b w:val="false"/>
          <w:i/>
          <w:color w:val="000000"/>
          <w:sz w:val="28"/>
        </w:rPr>
        <w:t>      государственно-санитарного</w:t>
      </w:r>
      <w:r>
        <w:br/>
      </w:r>
      <w:r>
        <w:rPr>
          <w:rFonts w:ascii="Times New Roman"/>
          <w:b w:val="false"/>
          <w:i w:val="false"/>
          <w:color w:val="000000"/>
          <w:sz w:val="28"/>
        </w:rPr>
        <w:t>
</w:t>
      </w:r>
      <w:r>
        <w:rPr>
          <w:rFonts w:ascii="Times New Roman"/>
          <w:b w:val="false"/>
          <w:i/>
          <w:color w:val="000000"/>
          <w:sz w:val="28"/>
        </w:rPr>
        <w:t>      эпидемиологического надзора</w:t>
      </w:r>
      <w:r>
        <w:br/>
      </w:r>
      <w:r>
        <w:rPr>
          <w:rFonts w:ascii="Times New Roman"/>
          <w:b w:val="false"/>
          <w:i w:val="false"/>
          <w:color w:val="000000"/>
          <w:sz w:val="28"/>
        </w:rPr>
        <w:t>
</w:t>
      </w:r>
      <w:r>
        <w:rPr>
          <w:rFonts w:ascii="Times New Roman"/>
          <w:b w:val="false"/>
          <w:i/>
          <w:color w:val="000000"/>
          <w:sz w:val="28"/>
        </w:rPr>
        <w:t>      по Осакаровскому району</w:t>
      </w:r>
      <w:r>
        <w:br/>
      </w:r>
      <w:r>
        <w:rPr>
          <w:rFonts w:ascii="Times New Roman"/>
          <w:b w:val="false"/>
          <w:i w:val="false"/>
          <w:color w:val="000000"/>
          <w:sz w:val="28"/>
        </w:rPr>
        <w:t>
</w:t>
      </w:r>
      <w:r>
        <w:rPr>
          <w:rFonts w:ascii="Times New Roman"/>
          <w:b w:val="false"/>
          <w:i/>
          <w:color w:val="000000"/>
          <w:sz w:val="28"/>
        </w:rPr>
        <w:t>      Г. Рой</w:t>
      </w:r>
      <w:r>
        <w:br/>
      </w:r>
      <w:r>
        <w:rPr>
          <w:rFonts w:ascii="Times New Roman"/>
          <w:b w:val="false"/>
          <w:i w:val="false"/>
          <w:color w:val="000000"/>
          <w:sz w:val="28"/>
        </w:rPr>
        <w:t>
      23.05.2011 год</w:t>
      </w:r>
    </w:p>
    <w:p>
      <w:pPr>
        <w:spacing w:after="0"/>
        <w:ind w:left="0"/>
        <w:jc w:val="both"/>
      </w:pPr>
      <w:r>
        <w:rPr>
          <w:rFonts w:ascii="Times New Roman"/>
          <w:b w:val="false"/>
          <w:i/>
          <w:color w:val="000000"/>
          <w:sz w:val="28"/>
        </w:rPr>
        <w:t>      Начальник отдела по чрезвычайным</w:t>
      </w:r>
      <w:r>
        <w:br/>
      </w:r>
      <w:r>
        <w:rPr>
          <w:rFonts w:ascii="Times New Roman"/>
          <w:b w:val="false"/>
          <w:i w:val="false"/>
          <w:color w:val="000000"/>
          <w:sz w:val="28"/>
        </w:rPr>
        <w:t>
</w:t>
      </w:r>
      <w:r>
        <w:rPr>
          <w:rFonts w:ascii="Times New Roman"/>
          <w:b w:val="false"/>
          <w:i/>
          <w:color w:val="000000"/>
          <w:sz w:val="28"/>
        </w:rPr>
        <w:t>      ситуациям Осакаровского района</w:t>
      </w:r>
      <w:r>
        <w:br/>
      </w:r>
      <w:r>
        <w:rPr>
          <w:rFonts w:ascii="Times New Roman"/>
          <w:b w:val="false"/>
          <w:i w:val="false"/>
          <w:color w:val="000000"/>
          <w:sz w:val="28"/>
        </w:rPr>
        <w:t>
</w:t>
      </w:r>
      <w:r>
        <w:rPr>
          <w:rFonts w:ascii="Times New Roman"/>
          <w:b w:val="false"/>
          <w:i/>
          <w:color w:val="000000"/>
          <w:sz w:val="28"/>
        </w:rPr>
        <w:t>      Д. Сулейменов</w:t>
      </w:r>
      <w:r>
        <w:br/>
      </w:r>
      <w:r>
        <w:rPr>
          <w:rFonts w:ascii="Times New Roman"/>
          <w:b w:val="false"/>
          <w:i w:val="false"/>
          <w:color w:val="000000"/>
          <w:sz w:val="28"/>
        </w:rPr>
        <w:t>
      23.05.2011 год</w:t>
      </w:r>
    </w:p>
    <w:p>
      <w:pPr>
        <w:spacing w:after="0"/>
        <w:ind w:left="0"/>
        <w:jc w:val="both"/>
      </w:pPr>
      <w:r>
        <w:rPr>
          <w:rFonts w:ascii="Times New Roman"/>
          <w:b w:val="false"/>
          <w:i/>
          <w:color w:val="000000"/>
          <w:sz w:val="28"/>
        </w:rPr>
        <w:t>      Начальник ГУ "Отдел жилищно-</w:t>
      </w:r>
      <w:r>
        <w:br/>
      </w:r>
      <w:r>
        <w:rPr>
          <w:rFonts w:ascii="Times New Roman"/>
          <w:b w:val="false"/>
          <w:i w:val="false"/>
          <w:color w:val="000000"/>
          <w:sz w:val="28"/>
        </w:rPr>
        <w:t>
</w:t>
      </w:r>
      <w:r>
        <w:rPr>
          <w:rFonts w:ascii="Times New Roman"/>
          <w:b w:val="false"/>
          <w:i/>
          <w:color w:val="000000"/>
          <w:sz w:val="28"/>
        </w:rPr>
        <w:t>      коммунального хозяйства, пассажирского</w:t>
      </w:r>
      <w:r>
        <w:br/>
      </w:r>
      <w:r>
        <w:rPr>
          <w:rFonts w:ascii="Times New Roman"/>
          <w:b w:val="false"/>
          <w:i w:val="false"/>
          <w:color w:val="000000"/>
          <w:sz w:val="28"/>
        </w:rPr>
        <w:t>
</w:t>
      </w:r>
      <w:r>
        <w:rPr>
          <w:rFonts w:ascii="Times New Roman"/>
          <w:b w:val="false"/>
          <w:i/>
          <w:color w:val="000000"/>
          <w:sz w:val="28"/>
        </w:rPr>
        <w:t>      транспорта и автомобильных дорог</w:t>
      </w:r>
      <w:r>
        <w:br/>
      </w:r>
      <w:r>
        <w:rPr>
          <w:rFonts w:ascii="Times New Roman"/>
          <w:b w:val="false"/>
          <w:i w:val="false"/>
          <w:color w:val="000000"/>
          <w:sz w:val="28"/>
        </w:rPr>
        <w:t>
</w:t>
      </w:r>
      <w:r>
        <w:rPr>
          <w:rFonts w:ascii="Times New Roman"/>
          <w:b w:val="false"/>
          <w:i/>
          <w:color w:val="000000"/>
          <w:sz w:val="28"/>
        </w:rPr>
        <w:t>      Осакаровского района"</w:t>
      </w:r>
      <w:r>
        <w:br/>
      </w:r>
      <w:r>
        <w:rPr>
          <w:rFonts w:ascii="Times New Roman"/>
          <w:b w:val="false"/>
          <w:i w:val="false"/>
          <w:color w:val="000000"/>
          <w:sz w:val="28"/>
        </w:rPr>
        <w:t>
</w:t>
      </w:r>
      <w:r>
        <w:rPr>
          <w:rFonts w:ascii="Times New Roman"/>
          <w:b w:val="false"/>
          <w:i/>
          <w:color w:val="000000"/>
          <w:sz w:val="28"/>
        </w:rPr>
        <w:t>      С. Искаков</w:t>
      </w:r>
      <w:r>
        <w:br/>
      </w:r>
      <w:r>
        <w:rPr>
          <w:rFonts w:ascii="Times New Roman"/>
          <w:b w:val="false"/>
          <w:i w:val="false"/>
          <w:color w:val="000000"/>
          <w:sz w:val="28"/>
        </w:rPr>
        <w:t>
      23.05.2011 год</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47 сессии</w:t>
      </w:r>
      <w:r>
        <w:br/>
      </w:r>
      <w:r>
        <w:rPr>
          <w:rFonts w:ascii="Times New Roman"/>
          <w:b w:val="false"/>
          <w:i w:val="false"/>
          <w:color w:val="000000"/>
          <w:sz w:val="28"/>
        </w:rPr>
        <w:t>
Осакаровского районного маслихата</w:t>
      </w:r>
      <w:r>
        <w:br/>
      </w:r>
      <w:r>
        <w:rPr>
          <w:rFonts w:ascii="Times New Roman"/>
          <w:b w:val="false"/>
          <w:i w:val="false"/>
          <w:color w:val="000000"/>
          <w:sz w:val="28"/>
        </w:rPr>
        <w:t>
от 23 мая 2011 года N 364</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Осакаровского района</w:t>
      </w:r>
      <w:r>
        <w:br/>
      </w:r>
      <w:r>
        <w:rPr>
          <w:rFonts w:ascii="Times New Roman"/>
          <w:b/>
          <w:i w:val="false"/>
          <w:color w:val="000000"/>
        </w:rPr>
        <w:t>
Раздел 1. Общие положения</w:t>
      </w:r>
    </w:p>
    <w:bookmarkEnd w:id="2"/>
    <w:bookmarkStart w:name="z6" w:id="3"/>
    <w:p>
      <w:pPr>
        <w:spacing w:after="0"/>
        <w:ind w:left="0"/>
        <w:jc w:val="both"/>
      </w:pPr>
      <w:r>
        <w:rPr>
          <w:rFonts w:ascii="Times New Roman"/>
          <w:b w:val="false"/>
          <w:i w:val="false"/>
          <w:color w:val="000000"/>
          <w:sz w:val="28"/>
        </w:rPr>
        <w:t>
      1. Правила благоустройства Осакаровского района (далее -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территории района для физических и юридических лиц, являющихся собственниками и (или) пользователями земельных участков, зданий, строений, сооружений на территории Осакаровского района.</w:t>
      </w:r>
      <w:r>
        <w:br/>
      </w:r>
      <w:r>
        <w:rPr>
          <w:rFonts w:ascii="Times New Roman"/>
          <w:b w:val="false"/>
          <w:i w:val="false"/>
          <w:color w:val="000000"/>
          <w:sz w:val="28"/>
        </w:rPr>
        <w:t>
</w:t>
      </w:r>
      <w:r>
        <w:rPr>
          <w:rFonts w:ascii="Times New Roman"/>
          <w:b w:val="false"/>
          <w:i w:val="false"/>
          <w:color w:val="000000"/>
          <w:sz w:val="28"/>
        </w:rPr>
        <w:t>
      2. Правила разработаны на основании законодательных актов Республики Казахстан, технических регламентов, строительных и санитарных правил и норм Республики Казахстан, определяющих требования к состоянию благоустройства, санитарной очистки и содержанию территории района.</w:t>
      </w:r>
      <w:r>
        <w:br/>
      </w:r>
      <w:r>
        <w:rPr>
          <w:rFonts w:ascii="Times New Roman"/>
          <w:b w:val="false"/>
          <w:i w:val="false"/>
          <w:color w:val="000000"/>
          <w:sz w:val="28"/>
        </w:rPr>
        <w:t>
</w:t>
      </w:r>
      <w:r>
        <w:rPr>
          <w:rFonts w:ascii="Times New Roman"/>
          <w:b w:val="false"/>
          <w:i w:val="false"/>
          <w:color w:val="000000"/>
          <w:sz w:val="28"/>
        </w:rPr>
        <w:t>
      3. Организация работ по благоустройству и санитарному содержанию территории возлагается на акимов поселков и сельских округов, государственные учреждения района,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собственников и (или) пользователей зданий, строений, сооружений, земельных участков и землепользователей.</w:t>
      </w:r>
    </w:p>
    <w:bookmarkEnd w:id="3"/>
    <w:bookmarkStart w:name="z9" w:id="4"/>
    <w:p>
      <w:pPr>
        <w:spacing w:after="0"/>
        <w:ind w:left="0"/>
        <w:jc w:val="left"/>
      </w:pPr>
      <w:r>
        <w:rPr>
          <w:rFonts w:ascii="Times New Roman"/>
          <w:b/>
          <w:i w:val="false"/>
          <w:color w:val="000000"/>
        </w:rPr>
        <w:t xml:space="preserve"> 
Глава 1. Основные понятия и определения,</w:t>
      </w:r>
      <w:r>
        <w:br/>
      </w:r>
      <w:r>
        <w:rPr>
          <w:rFonts w:ascii="Times New Roman"/>
          <w:b/>
          <w:i w:val="false"/>
          <w:color w:val="000000"/>
        </w:rPr>
        <w:t>
используемые в настоящих Правилах</w:t>
      </w:r>
    </w:p>
    <w:bookmarkEnd w:id="4"/>
    <w:bookmarkStart w:name="z10" w:id="5"/>
    <w:p>
      <w:pPr>
        <w:spacing w:after="0"/>
        <w:ind w:left="0"/>
        <w:jc w:val="both"/>
      </w:pPr>
      <w:r>
        <w:rPr>
          <w:rFonts w:ascii="Times New Roman"/>
          <w:b w:val="false"/>
          <w:i w:val="false"/>
          <w:color w:val="000000"/>
          <w:sz w:val="28"/>
        </w:rPr>
        <w:t>
      4.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r>
        <w:br/>
      </w:r>
      <w:r>
        <w:rPr>
          <w:rFonts w:ascii="Times New Roman"/>
          <w:b w:val="false"/>
          <w:i w:val="false"/>
          <w:color w:val="000000"/>
          <w:sz w:val="28"/>
        </w:rPr>
        <w:t>
</w:t>
      </w:r>
      <w:r>
        <w:rPr>
          <w:rFonts w:ascii="Times New Roman"/>
          <w:b w:val="false"/>
          <w:i w:val="false"/>
          <w:color w:val="000000"/>
          <w:sz w:val="28"/>
        </w:rPr>
        <w:t>
      5. Санитарная очистка территории - сбор, вывоз и утилизация (обезвреживание) твердых бытовых отходов и крупногабаритного мусора.</w:t>
      </w:r>
      <w:r>
        <w:br/>
      </w:r>
      <w:r>
        <w:rPr>
          <w:rFonts w:ascii="Times New Roman"/>
          <w:b w:val="false"/>
          <w:i w:val="false"/>
          <w:color w:val="000000"/>
          <w:sz w:val="28"/>
        </w:rPr>
        <w:t>
</w:t>
      </w:r>
      <w:r>
        <w:rPr>
          <w:rFonts w:ascii="Times New Roman"/>
          <w:b w:val="false"/>
          <w:i w:val="false"/>
          <w:color w:val="000000"/>
          <w:sz w:val="28"/>
        </w:rPr>
        <w:t>
      6. Закрепленная территория – участок земли, предназначенный для санитарной очистки и уборки, по площади не превышающий площадь отведенной территории, указанной в паспорте благоустройства, выдаваемом акимом поселка или сельского округа при организации работ по санитарному содержанию по согласованию с субъектами закрепления территорий (форма паспорта благоустройства территории прилагается к настоящим Правилам).</w:t>
      </w:r>
      <w:r>
        <w:br/>
      </w:r>
      <w:r>
        <w:rPr>
          <w:rFonts w:ascii="Times New Roman"/>
          <w:b w:val="false"/>
          <w:i w:val="false"/>
          <w:color w:val="000000"/>
          <w:sz w:val="28"/>
        </w:rPr>
        <w:t>
      1) объектами закрепления на территории являются: территория со стороны улиц от границ отведенных участков, ограниченная краем проезжей части, участки внутриквартальных территорий,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 территория, временно используемая для хранения и складирования, отведенная и прилегающая территория, территория охранных зон инженерных сетей:</w:t>
      </w:r>
      <w:r>
        <w:br/>
      </w:r>
      <w:r>
        <w:rPr>
          <w:rFonts w:ascii="Times New Roman"/>
          <w:b w:val="false"/>
          <w:i w:val="false"/>
          <w:color w:val="000000"/>
          <w:sz w:val="28"/>
        </w:rPr>
        <w:t>
      2) субъектами закрепления территорий являются как физические, так и юридические лица: некоммерческие объединения собственников помещений (квартир) в многоквартирных жилых домах, созданных с целью управления объектом кондоминиума, собственники и (или) пользователи зданий и сооружений, собственники и (или) пользователи земельных участков.</w:t>
      </w:r>
      <w:r>
        <w:br/>
      </w:r>
      <w:r>
        <w:rPr>
          <w:rFonts w:ascii="Times New Roman"/>
          <w:b w:val="false"/>
          <w:i w:val="false"/>
          <w:color w:val="000000"/>
          <w:sz w:val="28"/>
        </w:rPr>
        <w:t>
</w:t>
      </w:r>
      <w:r>
        <w:rPr>
          <w:rFonts w:ascii="Times New Roman"/>
          <w:b w:val="false"/>
          <w:i w:val="false"/>
          <w:color w:val="000000"/>
          <w:sz w:val="28"/>
        </w:rPr>
        <w:t>
      7. Отведенная территория – часть территории, предоставленная в установленном земельным законодательством Республики Казахстан порядке,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
      8. Фасад здания – наружная сторона здания или сооружения.</w:t>
      </w:r>
      <w:r>
        <w:br/>
      </w:r>
      <w:r>
        <w:rPr>
          <w:rFonts w:ascii="Times New Roman"/>
          <w:b w:val="false"/>
          <w:i w:val="false"/>
          <w:color w:val="000000"/>
          <w:sz w:val="28"/>
        </w:rPr>
        <w:t>
</w:t>
      </w:r>
      <w:r>
        <w:rPr>
          <w:rFonts w:ascii="Times New Roman"/>
          <w:b w:val="false"/>
          <w:i w:val="false"/>
          <w:color w:val="000000"/>
          <w:sz w:val="28"/>
        </w:rPr>
        <w:t>
      9. Рекреационные территории – места общего пользования, предназначенные для организации и обустройства мест отдыха населения и включающие в себя парки и скверы, водоемы, объекты ландшафтной архитектуры, а также иные места досугового и оздоровительного назначения.</w:t>
      </w:r>
      <w:r>
        <w:br/>
      </w:r>
      <w:r>
        <w:rPr>
          <w:rFonts w:ascii="Times New Roman"/>
          <w:b w:val="false"/>
          <w:i w:val="false"/>
          <w:color w:val="000000"/>
          <w:sz w:val="28"/>
        </w:rPr>
        <w:t>
</w:t>
      </w:r>
      <w:r>
        <w:rPr>
          <w:rFonts w:ascii="Times New Roman"/>
          <w:b w:val="false"/>
          <w:i w:val="false"/>
          <w:color w:val="000000"/>
          <w:sz w:val="28"/>
        </w:rPr>
        <w:t>
      10.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w:t>
      </w:r>
      <w:r>
        <w:rPr>
          <w:rFonts w:ascii="Times New Roman"/>
          <w:b w:val="false"/>
          <w:i w:val="false"/>
          <w:color w:val="000000"/>
          <w:sz w:val="28"/>
        </w:rPr>
        <w:t>
      11.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высокая суммарность плотности пешеходных потоков. Пешеходные зоны могут формироваться на пешеходных улицах, пешеходных частях площадей поселка.</w:t>
      </w:r>
      <w:r>
        <w:br/>
      </w:r>
      <w:r>
        <w:rPr>
          <w:rFonts w:ascii="Times New Roman"/>
          <w:b w:val="false"/>
          <w:i w:val="false"/>
          <w:color w:val="000000"/>
          <w:sz w:val="28"/>
        </w:rPr>
        <w:t>
</w:t>
      </w:r>
      <w:r>
        <w:rPr>
          <w:rFonts w:ascii="Times New Roman"/>
          <w:b w:val="false"/>
          <w:i w:val="false"/>
          <w:color w:val="000000"/>
          <w:sz w:val="28"/>
        </w:rPr>
        <w:t>
      12. Собственник и (или) пользователь земельного участка – физическое и (или) юридическое лицо, использующее земельный участок в черте поселка.</w:t>
      </w:r>
      <w:r>
        <w:br/>
      </w:r>
      <w:r>
        <w:rPr>
          <w:rFonts w:ascii="Times New Roman"/>
          <w:b w:val="false"/>
          <w:i w:val="false"/>
          <w:color w:val="000000"/>
          <w:sz w:val="28"/>
        </w:rPr>
        <w:t>
</w:t>
      </w:r>
      <w:r>
        <w:rPr>
          <w:rFonts w:ascii="Times New Roman"/>
          <w:b w:val="false"/>
          <w:i w:val="false"/>
          <w:color w:val="000000"/>
          <w:sz w:val="28"/>
        </w:rPr>
        <w:t>
      13.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r>
        <w:br/>
      </w:r>
      <w:r>
        <w:rPr>
          <w:rFonts w:ascii="Times New Roman"/>
          <w:b w:val="false"/>
          <w:i w:val="false"/>
          <w:color w:val="000000"/>
          <w:sz w:val="28"/>
        </w:rPr>
        <w:t>
</w:t>
      </w:r>
      <w:r>
        <w:rPr>
          <w:rFonts w:ascii="Times New Roman"/>
          <w:b w:val="false"/>
          <w:i w:val="false"/>
          <w:color w:val="000000"/>
          <w:sz w:val="28"/>
        </w:rPr>
        <w:t>
      14. Газон - искусственно созданный элемент благоустройства, включающий в себя посадки травы, цветников, деревьев и кустарников.</w:t>
      </w:r>
      <w:r>
        <w:br/>
      </w:r>
      <w:r>
        <w:rPr>
          <w:rFonts w:ascii="Times New Roman"/>
          <w:b w:val="false"/>
          <w:i w:val="false"/>
          <w:color w:val="000000"/>
          <w:sz w:val="28"/>
        </w:rPr>
        <w:t>
</w:t>
      </w:r>
      <w:r>
        <w:rPr>
          <w:rFonts w:ascii="Times New Roman"/>
          <w:b w:val="false"/>
          <w:i w:val="false"/>
          <w:color w:val="000000"/>
          <w:sz w:val="28"/>
        </w:rPr>
        <w:t>
      15. Благоустройство - деятельность юридических и физических лиц в границах отведенной территории, направленная на обеспечение безопасности, удобства и художественной выразительности среды, осуществляемая с использованием средств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и охрану объектов и элементов благоустройства.</w:t>
      </w:r>
      <w:r>
        <w:br/>
      </w:r>
      <w:r>
        <w:rPr>
          <w:rFonts w:ascii="Times New Roman"/>
          <w:b w:val="false"/>
          <w:i w:val="false"/>
          <w:color w:val="000000"/>
          <w:sz w:val="28"/>
        </w:rPr>
        <w:t>
</w:t>
      </w:r>
      <w:r>
        <w:rPr>
          <w:rFonts w:ascii="Times New Roman"/>
          <w:b w:val="false"/>
          <w:i w:val="false"/>
          <w:color w:val="000000"/>
          <w:sz w:val="28"/>
        </w:rPr>
        <w:t>
      16.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
      17. Твердые бытовые отходы (далее - ТБО) - бытовые отходы потребления,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кроме листвы, веток.</w:t>
      </w:r>
      <w:r>
        <w:br/>
      </w:r>
      <w:r>
        <w:rPr>
          <w:rFonts w:ascii="Times New Roman"/>
          <w:b w:val="false"/>
          <w:i w:val="false"/>
          <w:color w:val="000000"/>
          <w:sz w:val="28"/>
        </w:rPr>
        <w:t>
</w:t>
      </w:r>
      <w:r>
        <w:rPr>
          <w:rFonts w:ascii="Times New Roman"/>
          <w:b w:val="false"/>
          <w:i w:val="false"/>
          <w:color w:val="000000"/>
          <w:sz w:val="28"/>
        </w:rPr>
        <w:t>
      18. Утилизация (обезвреживание) ТБО и крупногабаритного мусора - обработка ТБО и крупногабаритного мусора различными технологическими методами на специальных сооружениях с целью предотвращения вредного воздействия на здоровье человека и окружающую среду.</w:t>
      </w:r>
      <w:r>
        <w:br/>
      </w:r>
      <w:r>
        <w:rPr>
          <w:rFonts w:ascii="Times New Roman"/>
          <w:b w:val="false"/>
          <w:i w:val="false"/>
          <w:color w:val="000000"/>
          <w:sz w:val="28"/>
        </w:rPr>
        <w:t>
</w:t>
      </w:r>
      <w:r>
        <w:rPr>
          <w:rFonts w:ascii="Times New Roman"/>
          <w:b w:val="false"/>
          <w:i w:val="false"/>
          <w:color w:val="000000"/>
          <w:sz w:val="28"/>
        </w:rPr>
        <w:t>
      19.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 внутри поселка.</w:t>
      </w:r>
      <w:r>
        <w:br/>
      </w:r>
      <w:r>
        <w:rPr>
          <w:rFonts w:ascii="Times New Roman"/>
          <w:b w:val="false"/>
          <w:i w:val="false"/>
          <w:color w:val="000000"/>
          <w:sz w:val="28"/>
        </w:rPr>
        <w:t>
</w:t>
      </w:r>
      <w:r>
        <w:rPr>
          <w:rFonts w:ascii="Times New Roman"/>
          <w:b w:val="false"/>
          <w:i w:val="false"/>
          <w:color w:val="000000"/>
          <w:sz w:val="28"/>
        </w:rPr>
        <w:t>
      20.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или договором.</w:t>
      </w:r>
      <w:r>
        <w:br/>
      </w:r>
      <w:r>
        <w:rPr>
          <w:rFonts w:ascii="Times New Roman"/>
          <w:b w:val="false"/>
          <w:i w:val="false"/>
          <w:color w:val="000000"/>
          <w:sz w:val="28"/>
        </w:rPr>
        <w:t>
</w:t>
      </w:r>
      <w:r>
        <w:rPr>
          <w:rFonts w:ascii="Times New Roman"/>
          <w:b w:val="false"/>
          <w:i w:val="false"/>
          <w:color w:val="000000"/>
          <w:sz w:val="28"/>
        </w:rPr>
        <w:t>
      21.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r>
        <w:br/>
      </w:r>
      <w:r>
        <w:rPr>
          <w:rFonts w:ascii="Times New Roman"/>
          <w:b w:val="false"/>
          <w:i w:val="false"/>
          <w:color w:val="000000"/>
          <w:sz w:val="28"/>
        </w:rPr>
        <w:t>
</w:t>
      </w:r>
      <w:r>
        <w:rPr>
          <w:rFonts w:ascii="Times New Roman"/>
          <w:b w:val="false"/>
          <w:i w:val="false"/>
          <w:color w:val="000000"/>
          <w:sz w:val="28"/>
        </w:rPr>
        <w:t>
      22. Жидкие бытовые отходы (далее - ЖБО) - нечистоты и помои.</w:t>
      </w:r>
      <w:r>
        <w:br/>
      </w:r>
      <w:r>
        <w:rPr>
          <w:rFonts w:ascii="Times New Roman"/>
          <w:b w:val="false"/>
          <w:i w:val="false"/>
          <w:color w:val="000000"/>
          <w:sz w:val="28"/>
        </w:rPr>
        <w:t>
</w:t>
      </w:r>
      <w:r>
        <w:rPr>
          <w:rFonts w:ascii="Times New Roman"/>
          <w:b w:val="false"/>
          <w:i w:val="false"/>
          <w:color w:val="000000"/>
          <w:sz w:val="28"/>
        </w:rPr>
        <w:t>
      23. Средства наружной рекламы и информации - конструкции, сооружения, технические приспособления, художественные элементы и носители, предназначенные для распространения наружной рекламы и информации.</w:t>
      </w:r>
      <w:r>
        <w:br/>
      </w:r>
      <w:r>
        <w:rPr>
          <w:rFonts w:ascii="Times New Roman"/>
          <w:b w:val="false"/>
          <w:i w:val="false"/>
          <w:color w:val="000000"/>
          <w:sz w:val="28"/>
        </w:rPr>
        <w:t>
</w:t>
      </w:r>
      <w:r>
        <w:rPr>
          <w:rFonts w:ascii="Times New Roman"/>
          <w:b w:val="false"/>
          <w:i w:val="false"/>
          <w:color w:val="000000"/>
          <w:sz w:val="28"/>
        </w:rPr>
        <w:t>
      24.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w:t>
      </w:r>
      <w:r>
        <w:rPr>
          <w:rFonts w:ascii="Times New Roman"/>
          <w:b w:val="false"/>
          <w:i w:val="false"/>
          <w:color w:val="000000"/>
          <w:sz w:val="28"/>
        </w:rPr>
        <w:t>
      25. Объекты внешнего благоустройства – любые территории, на которых осуществляется деятельность по комплексному благоустройству: площадки, дворы, функционально-планировочные образования, территории районов и микрорайонов, поселок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r>
        <w:br/>
      </w:r>
      <w:r>
        <w:rPr>
          <w:rFonts w:ascii="Times New Roman"/>
          <w:b w:val="false"/>
          <w:i w:val="false"/>
          <w:color w:val="000000"/>
          <w:sz w:val="28"/>
        </w:rPr>
        <w:t>
</w:t>
      </w:r>
      <w:r>
        <w:rPr>
          <w:rFonts w:ascii="Times New Roman"/>
          <w:b w:val="false"/>
          <w:i w:val="false"/>
          <w:color w:val="000000"/>
          <w:sz w:val="28"/>
        </w:rPr>
        <w:t>
      26.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w:t>
      </w:r>
      <w:r>
        <w:rPr>
          <w:rFonts w:ascii="Times New Roman"/>
          <w:b w:val="false"/>
          <w:i w:val="false"/>
          <w:color w:val="000000"/>
          <w:sz w:val="28"/>
        </w:rPr>
        <w:t>
      27.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br/>
      </w:r>
      <w:r>
        <w:rPr>
          <w:rFonts w:ascii="Times New Roman"/>
          <w:b w:val="false"/>
          <w:i w:val="false"/>
          <w:color w:val="000000"/>
          <w:sz w:val="28"/>
        </w:rPr>
        <w:t>
</w:t>
      </w:r>
      <w:r>
        <w:rPr>
          <w:rFonts w:ascii="Times New Roman"/>
          <w:b w:val="false"/>
          <w:i w:val="false"/>
          <w:color w:val="000000"/>
          <w:sz w:val="28"/>
        </w:rPr>
        <w:t>
      28.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 и (или) пользовании у юридических и физических лиц закрепленная за ними согласно паспортов благоустройства.</w:t>
      </w:r>
      <w:r>
        <w:br/>
      </w:r>
      <w:r>
        <w:rPr>
          <w:rFonts w:ascii="Times New Roman"/>
          <w:b w:val="false"/>
          <w:i w:val="false"/>
          <w:color w:val="000000"/>
          <w:sz w:val="28"/>
        </w:rPr>
        <w:t>
</w:t>
      </w:r>
      <w:r>
        <w:rPr>
          <w:rFonts w:ascii="Times New Roman"/>
          <w:b w:val="false"/>
          <w:i w:val="false"/>
          <w:color w:val="000000"/>
          <w:sz w:val="28"/>
        </w:rPr>
        <w:t>
      29. Крупногабаритный мусор (далее – 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p>
    <w:bookmarkEnd w:id="5"/>
    <w:bookmarkStart w:name="z36" w:id="6"/>
    <w:p>
      <w:pPr>
        <w:spacing w:after="0"/>
        <w:ind w:left="0"/>
        <w:jc w:val="left"/>
      </w:pPr>
      <w:r>
        <w:rPr>
          <w:rFonts w:ascii="Times New Roman"/>
          <w:b/>
          <w:i w:val="false"/>
          <w:color w:val="000000"/>
        </w:rPr>
        <w:t xml:space="preserve"> 
Глава 2. Общие требования</w:t>
      </w:r>
    </w:p>
    <w:bookmarkEnd w:id="6"/>
    <w:bookmarkStart w:name="z37" w:id="7"/>
    <w:p>
      <w:pPr>
        <w:spacing w:after="0"/>
        <w:ind w:left="0"/>
        <w:jc w:val="both"/>
      </w:pPr>
      <w:r>
        <w:rPr>
          <w:rFonts w:ascii="Times New Roman"/>
          <w:b w:val="false"/>
          <w:i w:val="false"/>
          <w:color w:val="000000"/>
          <w:sz w:val="28"/>
        </w:rPr>
        <w:t>
      30. Юридические и физические и лица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за счет собственных средств согласно архитектурным, санитарным, экологическим требованиям.</w:t>
      </w:r>
      <w:r>
        <w:br/>
      </w:r>
      <w:r>
        <w:rPr>
          <w:rFonts w:ascii="Times New Roman"/>
          <w:b w:val="false"/>
          <w:i w:val="false"/>
          <w:color w:val="000000"/>
          <w:sz w:val="28"/>
        </w:rPr>
        <w:t>
</w:t>
      </w:r>
      <w:r>
        <w:rPr>
          <w:rFonts w:ascii="Times New Roman"/>
          <w:b w:val="false"/>
          <w:i w:val="false"/>
          <w:color w:val="000000"/>
          <w:sz w:val="28"/>
        </w:rPr>
        <w:t>
      31. Хозяйствующие субъекты, обслуживающие все виды коммуникаций должны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r>
        <w:br/>
      </w:r>
      <w:r>
        <w:rPr>
          <w:rFonts w:ascii="Times New Roman"/>
          <w:b w:val="false"/>
          <w:i w:val="false"/>
          <w:color w:val="000000"/>
          <w:sz w:val="28"/>
        </w:rPr>
        <w:t>
</w:t>
      </w:r>
      <w:r>
        <w:rPr>
          <w:rFonts w:ascii="Times New Roman"/>
          <w:b w:val="false"/>
          <w:i w:val="false"/>
          <w:color w:val="000000"/>
          <w:sz w:val="28"/>
        </w:rPr>
        <w:t>
      32.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уполномоченным органом в сфере жилищно-коммунального хозяйства, пассажирского транспорта и автомобильных дорог. В ордер включаются требования о сроках и условиях восстановления и благоустройства нарушенных покрытий.</w:t>
      </w:r>
      <w:r>
        <w:br/>
      </w:r>
      <w:r>
        <w:rPr>
          <w:rFonts w:ascii="Times New Roman"/>
          <w:b w:val="false"/>
          <w:i w:val="false"/>
          <w:color w:val="000000"/>
          <w:sz w:val="28"/>
        </w:rPr>
        <w:t>
</w:t>
      </w:r>
      <w:r>
        <w:rPr>
          <w:rFonts w:ascii="Times New Roman"/>
          <w:b w:val="false"/>
          <w:i w:val="false"/>
          <w:color w:val="000000"/>
          <w:sz w:val="28"/>
        </w:rPr>
        <w:t>
      33. Юридические и физические лица после завершения земельных работ, связанных с разрушением асфальтного покрытия должны восстановить дорожное покрытие в течение пяти суток.</w:t>
      </w:r>
      <w:r>
        <w:br/>
      </w:r>
      <w:r>
        <w:rPr>
          <w:rFonts w:ascii="Times New Roman"/>
          <w:b w:val="false"/>
          <w:i w:val="false"/>
          <w:color w:val="000000"/>
          <w:sz w:val="28"/>
        </w:rPr>
        <w:t>
</w:t>
      </w:r>
      <w:r>
        <w:rPr>
          <w:rFonts w:ascii="Times New Roman"/>
          <w:b w:val="false"/>
          <w:i w:val="false"/>
          <w:color w:val="000000"/>
          <w:sz w:val="28"/>
        </w:rPr>
        <w:t>
      34. Юридические и физические лица, производящие дорожно – ремонтные работы должны принимать меры по замене пришедших в негодность люков, решеток ливневой канализации, расположенных на автодорогах района, а также обустраивать спуски с пешеходных тротуаров в местах перехода дороги для проезда инвалидных колясок, детских колясок и для удобства пешеходов.</w:t>
      </w:r>
      <w:r>
        <w:br/>
      </w:r>
      <w:r>
        <w:rPr>
          <w:rFonts w:ascii="Times New Roman"/>
          <w:b w:val="false"/>
          <w:i w:val="false"/>
          <w:color w:val="000000"/>
          <w:sz w:val="28"/>
        </w:rPr>
        <w:t>
</w:t>
      </w:r>
      <w:r>
        <w:rPr>
          <w:rFonts w:ascii="Times New Roman"/>
          <w:b w:val="false"/>
          <w:i w:val="false"/>
          <w:color w:val="000000"/>
          <w:sz w:val="28"/>
        </w:rPr>
        <w:t>
      35. На территории населенных пунктов района не допускается:</w:t>
      </w:r>
      <w:r>
        <w:br/>
      </w:r>
      <w:r>
        <w:rPr>
          <w:rFonts w:ascii="Times New Roman"/>
          <w:b w:val="false"/>
          <w:i w:val="false"/>
          <w:color w:val="000000"/>
          <w:sz w:val="28"/>
        </w:rPr>
        <w:t>
      1) перевозка транспортными средствами любых видов грузов без тщательного их укрытия, исключающую возможность загрязнения улицы и (или) проезжей части;</w:t>
      </w:r>
      <w:r>
        <w:br/>
      </w: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4) выбрасывать из окон зданий, сооружений и жилых домов мусор;</w:t>
      </w:r>
      <w:r>
        <w:br/>
      </w:r>
      <w:r>
        <w:rPr>
          <w:rFonts w:ascii="Times New Roman"/>
          <w:b w:val="false"/>
          <w:i w:val="false"/>
          <w:color w:val="000000"/>
          <w:sz w:val="28"/>
        </w:rPr>
        <w:t>
      5) производство действий, нарушающих тишину и порядок, с 23.00 до 6.00 часов, кроме работ по устранению аварийных ситуаций;</w:t>
      </w:r>
      <w:r>
        <w:br/>
      </w:r>
      <w:r>
        <w:rPr>
          <w:rFonts w:ascii="Times New Roman"/>
          <w:b w:val="false"/>
          <w:i w:val="false"/>
          <w:color w:val="000000"/>
          <w:sz w:val="28"/>
        </w:rPr>
        <w:t>
      6) стоянка, въезд служебного и личного автотранспорта на зеленые зоны дворовых и внутриквартальных территорий, детские площадки, пешеходные дорожки и тротуары;</w:t>
      </w:r>
      <w:r>
        <w:br/>
      </w:r>
      <w:r>
        <w:rPr>
          <w:rFonts w:ascii="Times New Roman"/>
          <w:b w:val="false"/>
          <w:i w:val="false"/>
          <w:color w:val="000000"/>
          <w:sz w:val="28"/>
        </w:rPr>
        <w:t>
      7) стоянка, мойка и парковка транспортных средств в не установленных местах, вне специально выделенных и обозначенных соответствующими дорожными знаками и (или) разметками мест;</w:t>
      </w:r>
      <w:r>
        <w:br/>
      </w:r>
      <w:r>
        <w:rPr>
          <w:rFonts w:ascii="Times New Roman"/>
          <w:b w:val="false"/>
          <w:i w:val="false"/>
          <w:color w:val="000000"/>
          <w:sz w:val="28"/>
        </w:rPr>
        <w:t>
      8)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 и скверах;</w:t>
      </w:r>
      <w:r>
        <w:br/>
      </w:r>
      <w:r>
        <w:rPr>
          <w:rFonts w:ascii="Times New Roman"/>
          <w:b w:val="false"/>
          <w:i w:val="false"/>
          <w:color w:val="000000"/>
          <w:sz w:val="28"/>
        </w:rPr>
        <w:t>
      9) возведение и установка на проездах дворовых территорий балок, блоков и иных ограждений территорий, препятствующих проезду специального 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решением Осакаровского районного маслихата Карагандинской области от 13.03.2012 </w:t>
      </w:r>
      <w:r>
        <w:rPr>
          <w:rFonts w:ascii="Times New Roman"/>
          <w:b w:val="false"/>
          <w:i w:val="false"/>
          <w:color w:val="000000"/>
          <w:sz w:val="28"/>
        </w:rPr>
        <w:t>N 24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w:t>
      </w:r>
      <w:r>
        <w:br/>
      </w:r>
      <w:r>
        <w:rPr>
          <w:rFonts w:ascii="Times New Roman"/>
          <w:b w:val="false"/>
          <w:i w:val="false"/>
          <w:color w:val="000000"/>
          <w:sz w:val="28"/>
        </w:rPr>
        <w:t>
      Складирование отходов на территории предприятия вне специально отведенных мест и превышение лимитов на их размещение не допускается.</w:t>
      </w:r>
      <w:r>
        <w:br/>
      </w:r>
      <w:r>
        <w:rPr>
          <w:rFonts w:ascii="Times New Roman"/>
          <w:b w:val="false"/>
          <w:i w:val="false"/>
          <w:color w:val="000000"/>
          <w:sz w:val="28"/>
        </w:rPr>
        <w:t>
      Временное складирование растительного и иного грунта разрешается только на специально отведенных участках.</w:t>
      </w:r>
      <w:r>
        <w:br/>
      </w:r>
      <w:r>
        <w:rPr>
          <w:rFonts w:ascii="Times New Roman"/>
          <w:b w:val="false"/>
          <w:i w:val="false"/>
          <w:color w:val="000000"/>
          <w:sz w:val="28"/>
        </w:rPr>
        <w:t>
</w:t>
      </w:r>
      <w:r>
        <w:rPr>
          <w:rFonts w:ascii="Times New Roman"/>
          <w:b w:val="false"/>
          <w:i w:val="false"/>
          <w:color w:val="000000"/>
          <w:sz w:val="28"/>
        </w:rPr>
        <w:t>
      37. В жилой зоне не допускается:</w:t>
      </w:r>
      <w:r>
        <w:br/>
      </w:r>
      <w:r>
        <w:rPr>
          <w:rFonts w:ascii="Times New Roman"/>
          <w:b w:val="false"/>
          <w:i w:val="false"/>
          <w:color w:val="000000"/>
          <w:sz w:val="28"/>
        </w:rPr>
        <w:t>
      1) сквозное движение транспортных средств;</w:t>
      </w:r>
      <w:r>
        <w:br/>
      </w:r>
      <w:r>
        <w:rPr>
          <w:rFonts w:ascii="Times New Roman"/>
          <w:b w:val="false"/>
          <w:i w:val="false"/>
          <w:color w:val="000000"/>
          <w:sz w:val="28"/>
        </w:rPr>
        <w:t>
      2) движение транспортных средств вне проезжей части;</w:t>
      </w:r>
      <w:r>
        <w:br/>
      </w:r>
      <w:r>
        <w:rPr>
          <w:rFonts w:ascii="Times New Roman"/>
          <w:b w:val="false"/>
          <w:i w:val="false"/>
          <w:color w:val="000000"/>
          <w:sz w:val="28"/>
        </w:rPr>
        <w:t>
      3) учебная езда;</w:t>
      </w:r>
      <w:r>
        <w:br/>
      </w:r>
      <w:r>
        <w:rPr>
          <w:rFonts w:ascii="Times New Roman"/>
          <w:b w:val="false"/>
          <w:i w:val="false"/>
          <w:color w:val="000000"/>
          <w:sz w:val="28"/>
        </w:rPr>
        <w:t>
      4) стоянка грузовых автомобилей с разрешенной максимальной массой более 3,5 тонн, автобусов вне специально выделенных и обозначенных знаками и (или) разметкой мест;</w:t>
      </w:r>
      <w:r>
        <w:br/>
      </w:r>
      <w:r>
        <w:rPr>
          <w:rFonts w:ascii="Times New Roman"/>
          <w:b w:val="false"/>
          <w:i w:val="false"/>
          <w:color w:val="000000"/>
          <w:sz w:val="28"/>
        </w:rPr>
        <w:t>
      5) подавать звуковой сигнал, включать громкую музыку;</w:t>
      </w:r>
      <w:r>
        <w:br/>
      </w:r>
      <w:r>
        <w:rPr>
          <w:rFonts w:ascii="Times New Roman"/>
          <w:b w:val="false"/>
          <w:i w:val="false"/>
          <w:color w:val="000000"/>
          <w:sz w:val="28"/>
        </w:rPr>
        <w:t>
      6) стоянка механических транспортных средств с работающим двигателем.</w:t>
      </w:r>
      <w:r>
        <w:br/>
      </w:r>
      <w:r>
        <w:rPr>
          <w:rFonts w:ascii="Times New Roman"/>
          <w:b w:val="false"/>
          <w:i w:val="false"/>
          <w:color w:val="000000"/>
          <w:sz w:val="28"/>
        </w:rPr>
        <w:t>
      Требования данного пункта распространяются также и на дворовые территории.</w:t>
      </w:r>
    </w:p>
    <w:bookmarkEnd w:id="7"/>
    <w:bookmarkStart w:name="z45" w:id="8"/>
    <w:p>
      <w:pPr>
        <w:spacing w:after="0"/>
        <w:ind w:left="0"/>
        <w:jc w:val="left"/>
      </w:pPr>
      <w:r>
        <w:rPr>
          <w:rFonts w:ascii="Times New Roman"/>
          <w:b/>
          <w:i w:val="false"/>
          <w:color w:val="000000"/>
        </w:rPr>
        <w:t xml:space="preserve"> 
Раздел 2. Организация уборки и очистки территории, виды и основные требования к уборке</w:t>
      </w:r>
    </w:p>
    <w:bookmarkEnd w:id="8"/>
    <w:bookmarkStart w:name="z46" w:id="9"/>
    <w:p>
      <w:pPr>
        <w:spacing w:after="0"/>
        <w:ind w:left="0"/>
        <w:jc w:val="both"/>
      </w:pPr>
      <w:r>
        <w:rPr>
          <w:rFonts w:ascii="Times New Roman"/>
          <w:b w:val="false"/>
          <w:i w:val="false"/>
          <w:color w:val="000000"/>
          <w:sz w:val="28"/>
        </w:rPr>
        <w:t>
      38. Уборка территории санитарно-защитных зон промышленных предприятий осуществляется собственниками и (или) пользователями таких предприятий.</w:t>
      </w:r>
      <w:r>
        <w:br/>
      </w:r>
      <w:r>
        <w:rPr>
          <w:rFonts w:ascii="Times New Roman"/>
          <w:b w:val="false"/>
          <w:i w:val="false"/>
          <w:color w:val="000000"/>
          <w:sz w:val="28"/>
        </w:rPr>
        <w:t>
</w:t>
      </w:r>
      <w:r>
        <w:rPr>
          <w:rFonts w:ascii="Times New Roman"/>
          <w:b w:val="false"/>
          <w:i w:val="false"/>
          <w:color w:val="000000"/>
          <w:sz w:val="28"/>
        </w:rPr>
        <w:t>
      39. Юридические и физические лица, независимо от форм собственности, должны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отведенной территории.</w:t>
      </w:r>
      <w:r>
        <w:br/>
      </w:r>
      <w:r>
        <w:rPr>
          <w:rFonts w:ascii="Times New Roman"/>
          <w:b w:val="false"/>
          <w:i w:val="false"/>
          <w:color w:val="000000"/>
          <w:sz w:val="28"/>
        </w:rPr>
        <w:t>
</w:t>
      </w:r>
      <w:r>
        <w:rPr>
          <w:rFonts w:ascii="Times New Roman"/>
          <w:b w:val="false"/>
          <w:i w:val="false"/>
          <w:color w:val="000000"/>
          <w:sz w:val="28"/>
        </w:rPr>
        <w:t>
      40. Текущее санитарное содержание и очистка территории осуществляется предприятиями, специализирующимися на вывозе мусора, имеющими места утилизации и заключается в проведении мероприятий, обеспечивающих:</w:t>
      </w:r>
      <w:r>
        <w:br/>
      </w:r>
      <w:r>
        <w:rPr>
          <w:rFonts w:ascii="Times New Roman"/>
          <w:b w:val="false"/>
          <w:i w:val="false"/>
          <w:color w:val="000000"/>
          <w:sz w:val="28"/>
        </w:rPr>
        <w:t>
      1) организацию уборки территории населенных пунктов от мусора, отходов и их своевременной вывозки;</w:t>
      </w:r>
      <w:r>
        <w:br/>
      </w:r>
      <w:r>
        <w:rPr>
          <w:rFonts w:ascii="Times New Roman"/>
          <w:b w:val="false"/>
          <w:i w:val="false"/>
          <w:color w:val="000000"/>
          <w:sz w:val="28"/>
        </w:rPr>
        <w:t>
      2) надлежащее санитарное обустройство территории: планово-регулярная, текущая очистка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установку урн в местах общего пользования в соответствии с нормативными требованиями;</w:t>
      </w:r>
      <w:r>
        <w:br/>
      </w:r>
      <w:r>
        <w:rPr>
          <w:rFonts w:ascii="Times New Roman"/>
          <w:b w:val="false"/>
          <w:i w:val="false"/>
          <w:color w:val="000000"/>
          <w:sz w:val="28"/>
        </w:rPr>
        <w:t>
      3) уборку территории, полив,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рек, ручьев, канав, лотков, ливневой канализации и водопроводных устройств;</w:t>
      </w:r>
      <w:r>
        <w:br/>
      </w:r>
      <w:r>
        <w:rPr>
          <w:rFonts w:ascii="Times New Roman"/>
          <w:b w:val="false"/>
          <w:i w:val="false"/>
          <w:color w:val="000000"/>
          <w:sz w:val="28"/>
        </w:rPr>
        <w:t>
      4)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w:t>
      </w:r>
      <w:r>
        <w:rPr>
          <w:rFonts w:ascii="Times New Roman"/>
          <w:b w:val="false"/>
          <w:i w:val="false"/>
          <w:color w:val="000000"/>
          <w:sz w:val="28"/>
        </w:rPr>
        <w:t>
      41.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w:t>
      </w:r>
      <w:r>
        <w:br/>
      </w:r>
      <w:r>
        <w:rPr>
          <w:rFonts w:ascii="Times New Roman"/>
          <w:b w:val="false"/>
          <w:i w:val="false"/>
          <w:color w:val="000000"/>
          <w:sz w:val="28"/>
        </w:rPr>
        <w:t>
</w:t>
      </w:r>
      <w:r>
        <w:rPr>
          <w:rFonts w:ascii="Times New Roman"/>
          <w:b w:val="false"/>
          <w:i w:val="false"/>
          <w:color w:val="000000"/>
          <w:sz w:val="28"/>
        </w:rPr>
        <w:t>
      42. На вновь застраиваемых участках, очистка должна быть организована к моменту ввода зданий в эксплуатацию.</w:t>
      </w:r>
      <w:r>
        <w:br/>
      </w:r>
      <w:r>
        <w:rPr>
          <w:rFonts w:ascii="Times New Roman"/>
          <w:b w:val="false"/>
          <w:i w:val="false"/>
          <w:color w:val="000000"/>
          <w:sz w:val="28"/>
        </w:rPr>
        <w:t>
</w:t>
      </w:r>
      <w:r>
        <w:rPr>
          <w:rFonts w:ascii="Times New Roman"/>
          <w:b w:val="false"/>
          <w:i w:val="false"/>
          <w:color w:val="000000"/>
          <w:sz w:val="28"/>
        </w:rPr>
        <w:t>
      43. Собственники и (или) пользователи зданий и сооружений, индивидуальных жилых строений должны своевременно заключать договоры на удаление бытовых отходов.</w:t>
      </w:r>
      <w:r>
        <w:br/>
      </w:r>
      <w:r>
        <w:rPr>
          <w:rFonts w:ascii="Times New Roman"/>
          <w:b w:val="false"/>
          <w:i w:val="false"/>
          <w:color w:val="000000"/>
          <w:sz w:val="28"/>
        </w:rPr>
        <w:t xml:space="preserve">
      Некоммерческие объединения собственников помещений (квартир) в многоквартирных жилых домах, созданных с целью управления объектом кондоминиума должны: </w:t>
      </w:r>
      <w:r>
        <w:br/>
      </w:r>
      <w:r>
        <w:rPr>
          <w:rFonts w:ascii="Times New Roman"/>
          <w:b w:val="false"/>
          <w:i w:val="false"/>
          <w:color w:val="000000"/>
          <w:sz w:val="28"/>
        </w:rPr>
        <w:t>
      1) оборудовать площадки под мусоросборники;</w:t>
      </w:r>
      <w:r>
        <w:br/>
      </w: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r>
        <w:br/>
      </w: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44. Организации и предприятия, осуществляющие уборку территории, должны своевременно осуществлять (в соответствии с договорами) вывоз твердых и жидких бытовых отходов с территорий жилых домов, организаций, учреждений.</w:t>
      </w:r>
      <w:r>
        <w:br/>
      </w:r>
      <w:r>
        <w:rPr>
          <w:rFonts w:ascii="Times New Roman"/>
          <w:b w:val="false"/>
          <w:i w:val="false"/>
          <w:color w:val="000000"/>
          <w:sz w:val="28"/>
        </w:rPr>
        <w:t>
</w:t>
      </w:r>
      <w:r>
        <w:rPr>
          <w:rFonts w:ascii="Times New Roman"/>
          <w:b w:val="false"/>
          <w:i w:val="false"/>
          <w:color w:val="000000"/>
          <w:sz w:val="28"/>
        </w:rPr>
        <w:t>
      45. Определение границ уборки территорий осуществляется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конечные пункты отстоя, бесхозяйные пустыри) – государственными учреждениями-администраторами соответствующих бюджетных программ, акимами поселков и сельских округов в объеме государственных закупок;</w:t>
      </w:r>
      <w:r>
        <w:br/>
      </w:r>
      <w:r>
        <w:rPr>
          <w:rFonts w:ascii="Times New Roman"/>
          <w:b w:val="false"/>
          <w:i w:val="false"/>
          <w:color w:val="000000"/>
          <w:sz w:val="28"/>
        </w:rPr>
        <w:t>
      2) по внутриквартальным и прочим территориям границы уборки определяются согласно паспортам благоустройства, выдаваемым акимами поселков и сельских округов.</w:t>
      </w:r>
    </w:p>
    <w:bookmarkEnd w:id="9"/>
    <w:bookmarkStart w:name="z54" w:id="10"/>
    <w:p>
      <w:pPr>
        <w:spacing w:after="0"/>
        <w:ind w:left="0"/>
        <w:jc w:val="left"/>
      </w:pPr>
      <w:r>
        <w:rPr>
          <w:rFonts w:ascii="Times New Roman"/>
          <w:b/>
          <w:i w:val="false"/>
          <w:color w:val="000000"/>
        </w:rPr>
        <w:t xml:space="preserve"> 
Глава 1. Уборка территорий в осенне-зимний период</w:t>
      </w:r>
    </w:p>
    <w:bookmarkEnd w:id="10"/>
    <w:bookmarkStart w:name="z55" w:id="11"/>
    <w:p>
      <w:pPr>
        <w:spacing w:after="0"/>
        <w:ind w:left="0"/>
        <w:jc w:val="both"/>
      </w:pPr>
      <w:r>
        <w:rPr>
          <w:rFonts w:ascii="Times New Roman"/>
          <w:b w:val="false"/>
          <w:i w:val="false"/>
          <w:color w:val="000000"/>
          <w:sz w:val="28"/>
        </w:rPr>
        <w:t>
      46.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осеннее-зимней уборки корректируются администратором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47.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r>
        <w:br/>
      </w:r>
      <w:r>
        <w:rPr>
          <w:rFonts w:ascii="Times New Roman"/>
          <w:b w:val="false"/>
          <w:i w:val="false"/>
          <w:color w:val="000000"/>
          <w:sz w:val="28"/>
        </w:rPr>
        <w:t>
      Сжигать листья на территории жилой застройки, в скверах, парках и в контейнерах для ТБО не допускается.</w:t>
      </w:r>
      <w:r>
        <w:br/>
      </w:r>
      <w:r>
        <w:rPr>
          <w:rFonts w:ascii="Times New Roman"/>
          <w:b w:val="false"/>
          <w:i w:val="false"/>
          <w:color w:val="000000"/>
          <w:sz w:val="28"/>
        </w:rPr>
        <w:t>
      Сгребание листвы и ветвей к комлевой части деревьев и кустарников, а также их складирование на мусоросборных площадках и мусоросборных контейнерах не допускается.</w:t>
      </w:r>
      <w:r>
        <w:br/>
      </w:r>
      <w:r>
        <w:rPr>
          <w:rFonts w:ascii="Times New Roman"/>
          <w:b w:val="false"/>
          <w:i w:val="false"/>
          <w:color w:val="000000"/>
          <w:sz w:val="28"/>
        </w:rPr>
        <w:t>
</w:t>
      </w:r>
      <w:r>
        <w:rPr>
          <w:rFonts w:ascii="Times New Roman"/>
          <w:b w:val="false"/>
          <w:i w:val="false"/>
          <w:color w:val="000000"/>
          <w:sz w:val="28"/>
        </w:rPr>
        <w:t>
      48.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49. При уборке дорог в парках, лесопарках, садах, скверах, аллеях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50. Наледь на тротуарах и проезжей части, образовавшаяся в результате аварий на инженерных сетях, скалывается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
      51. Не допускается:</w:t>
      </w:r>
      <w:r>
        <w:br/>
      </w:r>
      <w:r>
        <w:rPr>
          <w:rFonts w:ascii="Times New Roman"/>
          <w:b w:val="false"/>
          <w:i w:val="false"/>
          <w:color w:val="000000"/>
          <w:sz w:val="28"/>
        </w:rPr>
        <w:t>
      1) выдвигать или перемещать на проезжую часть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жидкого хлористого кальция в качестве противогололедного реагента на тротуарах, посадочных площадках остановок пассажирского транспорта, в парках, скверах, дворах и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и зеленые насаждения.</w:t>
      </w:r>
      <w:r>
        <w:br/>
      </w:r>
      <w:r>
        <w:rPr>
          <w:rFonts w:ascii="Times New Roman"/>
          <w:b w:val="false"/>
          <w:i w:val="false"/>
          <w:color w:val="000000"/>
          <w:sz w:val="28"/>
        </w:rPr>
        <w:t>
</w:t>
      </w:r>
      <w:r>
        <w:rPr>
          <w:rFonts w:ascii="Times New Roman"/>
          <w:b w:val="false"/>
          <w:i w:val="false"/>
          <w:color w:val="000000"/>
          <w:sz w:val="28"/>
        </w:rPr>
        <w:t>
      52.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53. При формировании снежных валов у края дороги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54. Въезды,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w:t>
      </w:r>
      <w:r>
        <w:br/>
      </w:r>
      <w:r>
        <w:rPr>
          <w:rFonts w:ascii="Times New Roman"/>
          <w:b w:val="false"/>
          <w:i w:val="false"/>
          <w:color w:val="000000"/>
          <w:sz w:val="28"/>
        </w:rPr>
        <w:t>
</w:t>
      </w:r>
      <w:r>
        <w:rPr>
          <w:rFonts w:ascii="Times New Roman"/>
          <w:b w:val="false"/>
          <w:i w:val="false"/>
          <w:color w:val="000000"/>
          <w:sz w:val="28"/>
        </w:rPr>
        <w:t>
      55.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пассажирского транспорта, с мостов и путепроводов, мест массового посещения населения (крупных универмагов, рынков, гостиниц, вокзалов), въездов на территорию больниц и социально важных объектов осуществляется в течение 48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Места под снегосвалки определяются акиматом района по предложению акимов поселков и сельских населенных пунктов.</w:t>
      </w:r>
      <w:r>
        <w:br/>
      </w:r>
      <w:r>
        <w:rPr>
          <w:rFonts w:ascii="Times New Roman"/>
          <w:b w:val="false"/>
          <w:i w:val="false"/>
          <w:color w:val="000000"/>
          <w:sz w:val="28"/>
        </w:rPr>
        <w:t>
</w:t>
      </w:r>
      <w:r>
        <w:rPr>
          <w:rFonts w:ascii="Times New Roman"/>
          <w:b w:val="false"/>
          <w:i w:val="false"/>
          <w:color w:val="000000"/>
          <w:sz w:val="28"/>
        </w:rPr>
        <w:t>
      56.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57.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58.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59.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60. Складирование снега на внутри 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61.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62.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63. Очистка крыш зданий от сосулек и наледеобразований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64. Сбрасывать снег, лед и мусор в воронки водосточных труб не допускается.</w:t>
      </w:r>
    </w:p>
    <w:bookmarkEnd w:id="11"/>
    <w:bookmarkStart w:name="z74" w:id="12"/>
    <w:p>
      <w:pPr>
        <w:spacing w:after="0"/>
        <w:ind w:left="0"/>
        <w:jc w:val="left"/>
      </w:pPr>
      <w:r>
        <w:rPr>
          <w:rFonts w:ascii="Times New Roman"/>
          <w:b/>
          <w:i w:val="false"/>
          <w:color w:val="000000"/>
        </w:rPr>
        <w:t xml:space="preserve"> 
Глава 2. Уборка территорий в весенне-летний период</w:t>
      </w:r>
    </w:p>
    <w:bookmarkEnd w:id="12"/>
    <w:bookmarkStart w:name="z75" w:id="13"/>
    <w:p>
      <w:pPr>
        <w:spacing w:after="0"/>
        <w:ind w:left="0"/>
        <w:jc w:val="both"/>
      </w:pPr>
      <w:r>
        <w:rPr>
          <w:rFonts w:ascii="Times New Roman"/>
          <w:b w:val="false"/>
          <w:i w:val="false"/>
          <w:color w:val="000000"/>
          <w:sz w:val="28"/>
        </w:rPr>
        <w:t>
      65. Период весенне-летней уборки устанавливается с 1 апреля по 1 ноября. В случае резкого изменения погодных условий сроки проведения летней уборки могут быть изменены.</w:t>
      </w:r>
      <w:r>
        <w:br/>
      </w:r>
      <w:r>
        <w:rPr>
          <w:rFonts w:ascii="Times New Roman"/>
          <w:b w:val="false"/>
          <w:i w:val="false"/>
          <w:color w:val="000000"/>
          <w:sz w:val="28"/>
        </w:rPr>
        <w:t>
</w:t>
      </w:r>
      <w:r>
        <w:rPr>
          <w:rFonts w:ascii="Times New Roman"/>
          <w:b w:val="false"/>
          <w:i w:val="false"/>
          <w:color w:val="000000"/>
          <w:sz w:val="28"/>
        </w:rPr>
        <w:t>
      66. Очистка дворовых территорий, внутридворовых проездов и тротуаров от смета, пыли и мелкого бытового мусора, их мойка, а также поддержание чистоты в течение дня обеспечиваются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67.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 xml:space="preserve">
      68. Собственники и (или) пользователи не капитальных объектов (автостоянки, боксовые гаражи, ангары, складские подсобные строения, сооружения, объекты торговли и услуг) должны заключать договоры на </w:t>
      </w:r>
      <w:r>
        <w:br/>
      </w:r>
      <w:r>
        <w:rPr>
          <w:rFonts w:ascii="Times New Roman"/>
          <w:b w:val="false"/>
          <w:i w:val="false"/>
          <w:color w:val="000000"/>
          <w:sz w:val="28"/>
        </w:rPr>
        <w:t>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69.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
      70. В полосе отвода районных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p>
    <w:bookmarkEnd w:id="13"/>
    <w:bookmarkStart w:name="z81" w:id="14"/>
    <w:p>
      <w:pPr>
        <w:spacing w:after="0"/>
        <w:ind w:left="0"/>
        <w:jc w:val="left"/>
      </w:pPr>
      <w:r>
        <w:rPr>
          <w:rFonts w:ascii="Times New Roman"/>
          <w:b/>
          <w:i w:val="false"/>
          <w:color w:val="000000"/>
        </w:rPr>
        <w:t xml:space="preserve"> 
Раздел 3. Содержание фасадов, зданий и сооружений</w:t>
      </w:r>
    </w:p>
    <w:bookmarkEnd w:id="14"/>
    <w:bookmarkStart w:name="z82" w:id="15"/>
    <w:p>
      <w:pPr>
        <w:spacing w:after="0"/>
        <w:ind w:left="0"/>
        <w:jc w:val="both"/>
      </w:pPr>
      <w:r>
        <w:rPr>
          <w:rFonts w:ascii="Times New Roman"/>
          <w:b w:val="false"/>
          <w:i w:val="false"/>
          <w:color w:val="000000"/>
          <w:sz w:val="28"/>
        </w:rPr>
        <w:t>
      71.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
      72.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
      73. Работы по реставрации, ремонту и реконструкции фасадов зданий и их отдельных элементов должны производиться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Расположенные на фасадах информационные таблички, памятные доски должны поддерживаться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74. Входы, цоколи, витрины, вывески, средства размещения наружной рекламы должны содержаться собственником и (или) пользователем здания и (или) сооружения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75. Не допускается:</w:t>
      </w:r>
      <w:r>
        <w:br/>
      </w: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r>
        <w:br/>
      </w: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порядке, установленном</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3) загромождение балконов предметами домашнего обихода (мебелью и тарой), ставящее под угрозу обеспечение безопасности;</w:t>
      </w:r>
      <w:r>
        <w:br/>
      </w:r>
      <w:r>
        <w:rPr>
          <w:rFonts w:ascii="Times New Roman"/>
          <w:b w:val="false"/>
          <w:i w:val="false"/>
          <w:color w:val="000000"/>
          <w:sz w:val="28"/>
        </w:rPr>
        <w:t>
      4)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5) производство окраски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76.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их собственниками и (или) пользователями зданий и (или) сооружений.</w:t>
      </w:r>
      <w:r>
        <w:br/>
      </w:r>
      <w:r>
        <w:rPr>
          <w:rFonts w:ascii="Times New Roman"/>
          <w:b w:val="false"/>
          <w:i w:val="false"/>
          <w:color w:val="000000"/>
          <w:sz w:val="28"/>
        </w:rPr>
        <w:t>
</w:t>
      </w:r>
      <w:r>
        <w:rPr>
          <w:rFonts w:ascii="Times New Roman"/>
          <w:b w:val="false"/>
          <w:i w:val="false"/>
          <w:color w:val="000000"/>
          <w:sz w:val="28"/>
        </w:rPr>
        <w:t>
      77. Руководители предприятий и организаций, в ведении которых находятся здания и сооружения, собственники и (или) пользователи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78. Витрины магазинов и офисов, выходящих фасадами на улицы,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79. Цветовое решение зданий и сооружений, а также их фасадов должно быть выдержано в единой цветовой гамме, учитывая сложившуюся застройку.</w:t>
      </w:r>
    </w:p>
    <w:bookmarkEnd w:id="15"/>
    <w:bookmarkStart w:name="z91" w:id="16"/>
    <w:p>
      <w:pPr>
        <w:spacing w:after="0"/>
        <w:ind w:left="0"/>
        <w:jc w:val="left"/>
      </w:pPr>
      <w:r>
        <w:rPr>
          <w:rFonts w:ascii="Times New Roman"/>
          <w:b/>
          <w:i w:val="false"/>
          <w:color w:val="000000"/>
        </w:rPr>
        <w:t xml:space="preserve"> 
Раздел 4. Благоустройство территорий жилого назначения</w:t>
      </w:r>
    </w:p>
    <w:bookmarkEnd w:id="16"/>
    <w:bookmarkStart w:name="z92" w:id="17"/>
    <w:p>
      <w:pPr>
        <w:spacing w:after="0"/>
        <w:ind w:left="0"/>
        <w:jc w:val="both"/>
      </w:pPr>
      <w:r>
        <w:rPr>
          <w:rFonts w:ascii="Times New Roman"/>
          <w:b w:val="false"/>
          <w:i w:val="false"/>
          <w:color w:val="000000"/>
          <w:sz w:val="28"/>
        </w:rPr>
        <w:t>
      80. Территория, прилегающая к жилому зданию, должна быть благоустроена, озеленена, освещена, ограждена и зонирована, подъездные пути и пешеходные дорожки должны иметь твердое покрытие.</w:t>
      </w:r>
      <w:r>
        <w:br/>
      </w:r>
      <w:r>
        <w:rPr>
          <w:rFonts w:ascii="Times New Roman"/>
          <w:b w:val="false"/>
          <w:i w:val="false"/>
          <w:color w:val="000000"/>
          <w:sz w:val="28"/>
        </w:rPr>
        <w:t>
</w:t>
      </w:r>
      <w:r>
        <w:rPr>
          <w:rFonts w:ascii="Times New Roman"/>
          <w:b w:val="false"/>
          <w:i w:val="false"/>
          <w:color w:val="000000"/>
          <w:sz w:val="28"/>
        </w:rPr>
        <w:t>
      81. Свободные от застройки и дорог территории объектов должны благоустраиваться и озеленяться.</w:t>
      </w:r>
      <w:r>
        <w:br/>
      </w:r>
      <w:r>
        <w:rPr>
          <w:rFonts w:ascii="Times New Roman"/>
          <w:b w:val="false"/>
          <w:i w:val="false"/>
          <w:color w:val="000000"/>
          <w:sz w:val="28"/>
        </w:rPr>
        <w:t>
</w:t>
      </w:r>
      <w:r>
        <w:rPr>
          <w:rFonts w:ascii="Times New Roman"/>
          <w:b w:val="false"/>
          <w:i w:val="false"/>
          <w:color w:val="000000"/>
          <w:sz w:val="28"/>
        </w:rPr>
        <w:t>
      82.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Число светильников следует определять по нормам освещенности территорий.</w:t>
      </w:r>
      <w:r>
        <w:br/>
      </w:r>
      <w:r>
        <w:rPr>
          <w:rFonts w:ascii="Times New Roman"/>
          <w:b w:val="false"/>
          <w:i w:val="false"/>
          <w:color w:val="000000"/>
          <w:sz w:val="28"/>
        </w:rPr>
        <w:t>
</w:t>
      </w:r>
      <w:r>
        <w:rPr>
          <w:rFonts w:ascii="Times New Roman"/>
          <w:b w:val="false"/>
          <w:i w:val="false"/>
          <w:color w:val="000000"/>
          <w:sz w:val="28"/>
        </w:rPr>
        <w:t>
      83.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 и самовольной установки коммуникаций (антенн, электрических, телефонных кабелей);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7"/>
    <w:bookmarkStart w:name="z96" w:id="18"/>
    <w:p>
      <w:pPr>
        <w:spacing w:after="0"/>
        <w:ind w:left="0"/>
        <w:jc w:val="left"/>
      </w:pPr>
      <w:r>
        <w:rPr>
          <w:rFonts w:ascii="Times New Roman"/>
          <w:b/>
          <w:i w:val="false"/>
          <w:color w:val="000000"/>
        </w:rPr>
        <w:t xml:space="preserve"> 
Раздел 5. Освещение территории населенных пунктов</w:t>
      </w:r>
    </w:p>
    <w:bookmarkEnd w:id="18"/>
    <w:bookmarkStart w:name="z97" w:id="19"/>
    <w:p>
      <w:pPr>
        <w:spacing w:after="0"/>
        <w:ind w:left="0"/>
        <w:jc w:val="both"/>
      </w:pPr>
      <w:r>
        <w:rPr>
          <w:rFonts w:ascii="Times New Roman"/>
          <w:b w:val="false"/>
          <w:i w:val="false"/>
          <w:color w:val="000000"/>
          <w:sz w:val="28"/>
        </w:rPr>
        <w:t>
      84. Освещение территории обеспечивается эксплуатирующими организациями и сопровождается установками наружного освещения (далее - УНО),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85.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УНО,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
      86. Металлические опоры, кронштейны и элементы УНО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
      87.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
      88. Включение наружного освещения улиц, дорог, пешеходных частей площадей,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r>
        <w:br/>
      </w:r>
      <w:r>
        <w:rPr>
          <w:rFonts w:ascii="Times New Roman"/>
          <w:b w:val="false"/>
          <w:i w:val="false"/>
          <w:color w:val="000000"/>
          <w:sz w:val="28"/>
        </w:rPr>
        <w:t>
</w:t>
      </w:r>
      <w:r>
        <w:rPr>
          <w:rFonts w:ascii="Times New Roman"/>
          <w:b w:val="false"/>
          <w:i w:val="false"/>
          <w:color w:val="000000"/>
          <w:sz w:val="28"/>
        </w:rPr>
        <w:t>
      89. Процент не горящих светильников на улицах не должен превышать 10 процентов, при этом не допускается расположение неработающих светильников подряд, один за другим.</w:t>
      </w:r>
      <w:r>
        <w:br/>
      </w:r>
      <w:r>
        <w:rPr>
          <w:rFonts w:ascii="Times New Roman"/>
          <w:b w:val="false"/>
          <w:i w:val="false"/>
          <w:color w:val="000000"/>
          <w:sz w:val="28"/>
        </w:rPr>
        <w:t>
</w:t>
      </w:r>
      <w:r>
        <w:rPr>
          <w:rFonts w:ascii="Times New Roman"/>
          <w:b w:val="false"/>
          <w:i w:val="false"/>
          <w:color w:val="000000"/>
          <w:sz w:val="28"/>
        </w:rPr>
        <w:t>
      90.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
      91. Вышедшие из строя газоразрядные лампы, содержащие ртуть, – дуговые ртутные люминесцентные (далее - ДРЛ), дуговые ртутные йодидов металлов (далее - ДРЙМ), дуговые натриевые (далее - ДНАТ)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полигон.</w:t>
      </w:r>
      <w:r>
        <w:br/>
      </w:r>
      <w:r>
        <w:rPr>
          <w:rFonts w:ascii="Times New Roman"/>
          <w:b w:val="false"/>
          <w:i w:val="false"/>
          <w:color w:val="000000"/>
          <w:sz w:val="28"/>
        </w:rPr>
        <w:t>
</w:t>
      </w:r>
      <w:r>
        <w:rPr>
          <w:rFonts w:ascii="Times New Roman"/>
          <w:b w:val="false"/>
          <w:i w:val="false"/>
          <w:color w:val="000000"/>
          <w:sz w:val="28"/>
        </w:rPr>
        <w:t>
      92. Вывоз сбитых опор освещения и контактной сети электрифицированного транспорта осуществляется собственником и (или) пользователем опоры на основных улицах незамедлительно, на остальных территориях, а также демонтируемых опор – в течение 12 часов.</w:t>
      </w:r>
    </w:p>
    <w:bookmarkEnd w:id="19"/>
    <w:bookmarkStart w:name="z106" w:id="20"/>
    <w:p>
      <w:pPr>
        <w:spacing w:after="0"/>
        <w:ind w:left="0"/>
        <w:jc w:val="left"/>
      </w:pPr>
      <w:r>
        <w:rPr>
          <w:rFonts w:ascii="Times New Roman"/>
          <w:b/>
          <w:i w:val="false"/>
          <w:color w:val="000000"/>
        </w:rPr>
        <w:t xml:space="preserve"> 
Раздел 6. Благоустройство территорий общего пользования, рекреационного назначения</w:t>
      </w:r>
    </w:p>
    <w:bookmarkEnd w:id="20"/>
    <w:bookmarkStart w:name="z107" w:id="21"/>
    <w:p>
      <w:pPr>
        <w:spacing w:after="0"/>
        <w:ind w:left="0"/>
        <w:jc w:val="both"/>
      </w:pPr>
      <w:r>
        <w:rPr>
          <w:rFonts w:ascii="Times New Roman"/>
          <w:b w:val="false"/>
          <w:i w:val="false"/>
          <w:color w:val="000000"/>
          <w:sz w:val="28"/>
        </w:rPr>
        <w:t>
      93. Уборка территорий общего пользования, занятых парками, скверами, водоемами,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94.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
      95.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r>
        <w:br/>
      </w:r>
      <w:r>
        <w:rPr>
          <w:rFonts w:ascii="Times New Roman"/>
          <w:b w:val="false"/>
          <w:i w:val="false"/>
          <w:color w:val="000000"/>
          <w:sz w:val="28"/>
        </w:rPr>
        <w:t>
</w:t>
      </w:r>
      <w:r>
        <w:rPr>
          <w:rFonts w:ascii="Times New Roman"/>
          <w:b w:val="false"/>
          <w:i w:val="false"/>
          <w:color w:val="000000"/>
          <w:sz w:val="28"/>
        </w:rPr>
        <w:t>
      96.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r>
        <w:br/>
      </w:r>
      <w:r>
        <w:rPr>
          <w:rFonts w:ascii="Times New Roman"/>
          <w:b w:val="false"/>
          <w:i w:val="false"/>
          <w:color w:val="000000"/>
          <w:sz w:val="28"/>
        </w:rPr>
        <w:t>
</w:t>
      </w:r>
      <w:r>
        <w:rPr>
          <w:rFonts w:ascii="Times New Roman"/>
          <w:b w:val="false"/>
          <w:i w:val="false"/>
          <w:color w:val="000000"/>
          <w:sz w:val="28"/>
        </w:rPr>
        <w:t>
      97. Очистка урн производится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остальных объектов, - собственниками и (или) пользователями указанных объектов. Покраска урн осуществляется собственниками и (или) пользователями, один раз в год (апрель), а также по мере необходимости или по предписанию соответствующих служб.</w:t>
      </w:r>
      <w:r>
        <w:br/>
      </w:r>
      <w:r>
        <w:rPr>
          <w:rFonts w:ascii="Times New Roman"/>
          <w:b w:val="false"/>
          <w:i w:val="false"/>
          <w:color w:val="000000"/>
          <w:sz w:val="28"/>
        </w:rPr>
        <w:t>
</w:t>
      </w:r>
      <w:r>
        <w:rPr>
          <w:rFonts w:ascii="Times New Roman"/>
          <w:b w:val="false"/>
          <w:i w:val="false"/>
          <w:color w:val="000000"/>
          <w:sz w:val="28"/>
        </w:rPr>
        <w:t>
      98. Не допускается сорить на улицах, площадях, в парках, скверах и дворах.</w:t>
      </w:r>
      <w:r>
        <w:br/>
      </w:r>
      <w:r>
        <w:rPr>
          <w:rFonts w:ascii="Times New Roman"/>
          <w:b w:val="false"/>
          <w:i w:val="false"/>
          <w:color w:val="000000"/>
          <w:sz w:val="28"/>
        </w:rPr>
        <w:t>
</w:t>
      </w:r>
      <w:r>
        <w:rPr>
          <w:rFonts w:ascii="Times New Roman"/>
          <w:b w:val="false"/>
          <w:i w:val="false"/>
          <w:color w:val="000000"/>
          <w:sz w:val="28"/>
        </w:rPr>
        <w:t>
      99. После закрытия пляжей должна производиться основная уборка берега, раздевалок, туалетов, зеленой зоны, мойка тары и дезинфекция туалетов. Днем производится текущая уборка. Собранные отходы должны вывозиться до 8 часов утра.</w:t>
      </w:r>
      <w:r>
        <w:br/>
      </w:r>
      <w:r>
        <w:rPr>
          <w:rFonts w:ascii="Times New Roman"/>
          <w:b w:val="false"/>
          <w:i w:val="false"/>
          <w:color w:val="000000"/>
          <w:sz w:val="28"/>
        </w:rPr>
        <w:t>
</w:t>
      </w:r>
      <w:r>
        <w:rPr>
          <w:rFonts w:ascii="Times New Roman"/>
          <w:b w:val="false"/>
          <w:i w:val="false"/>
          <w:color w:val="000000"/>
          <w:sz w:val="28"/>
        </w:rPr>
        <w:t>
      100. Урны должны быть расставлены из расчета не менее одной на 1600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территории пляжа и располагаться на расстоянии 3-5 метров от полосы зеленых насаждений и не менее 10 метров от уреза воды, расстояние между ними не должно превышать 40 метров.</w:t>
      </w:r>
      <w:r>
        <w:br/>
      </w:r>
      <w:r>
        <w:rPr>
          <w:rFonts w:ascii="Times New Roman"/>
          <w:b w:val="false"/>
          <w:i w:val="false"/>
          <w:color w:val="000000"/>
          <w:sz w:val="28"/>
        </w:rPr>
        <w:t>
</w:t>
      </w:r>
      <w:r>
        <w:rPr>
          <w:rFonts w:ascii="Times New Roman"/>
          <w:b w:val="false"/>
          <w:i w:val="false"/>
          <w:color w:val="000000"/>
          <w:sz w:val="28"/>
        </w:rPr>
        <w:t>
      101. Контейнеры емкостью 0,75 кубических метров (далее - м</w:t>
      </w:r>
      <w:r>
        <w:rPr>
          <w:rFonts w:ascii="Times New Roman"/>
          <w:b w:val="false"/>
          <w:i w:val="false"/>
          <w:color w:val="000000"/>
          <w:vertAlign w:val="superscript"/>
        </w:rPr>
        <w:t>3</w:t>
      </w:r>
      <w:r>
        <w:rPr>
          <w:rFonts w:ascii="Times New Roman"/>
          <w:b w:val="false"/>
          <w:i w:val="false"/>
          <w:color w:val="000000"/>
          <w:sz w:val="28"/>
        </w:rPr>
        <w:t>) должны устанавливаться из расчета один контейнер на 3500 - 4000 м</w:t>
      </w:r>
      <w:r>
        <w:rPr>
          <w:rFonts w:ascii="Times New Roman"/>
          <w:b w:val="false"/>
          <w:i w:val="false"/>
          <w:color w:val="000000"/>
          <w:vertAlign w:val="superscript"/>
        </w:rPr>
        <w:t>2</w:t>
      </w:r>
      <w:r>
        <w:rPr>
          <w:rFonts w:ascii="Times New Roman"/>
          <w:b w:val="false"/>
          <w:i w:val="false"/>
          <w:color w:val="000000"/>
          <w:sz w:val="28"/>
        </w:rPr>
        <w:t xml:space="preserve"> площади пляжа.</w:t>
      </w:r>
      <w:r>
        <w:br/>
      </w:r>
      <w:r>
        <w:rPr>
          <w:rFonts w:ascii="Times New Roman"/>
          <w:b w:val="false"/>
          <w:i w:val="false"/>
          <w:color w:val="000000"/>
          <w:sz w:val="28"/>
        </w:rPr>
        <w:t>
</w:t>
      </w:r>
      <w:r>
        <w:rPr>
          <w:rFonts w:ascii="Times New Roman"/>
          <w:b w:val="false"/>
          <w:i w:val="false"/>
          <w:color w:val="000000"/>
          <w:sz w:val="28"/>
        </w:rPr>
        <w:t>
      102. На территориях пляжей должны быть оборудованы общественные туалеты из расчета одно место на 75 посетителей на расстоянии до места купания не менее 50 метров и не более 200 метров.</w:t>
      </w:r>
      <w:r>
        <w:br/>
      </w:r>
      <w:r>
        <w:rPr>
          <w:rFonts w:ascii="Times New Roman"/>
          <w:b w:val="false"/>
          <w:i w:val="false"/>
          <w:color w:val="000000"/>
          <w:sz w:val="28"/>
        </w:rPr>
        <w:t>
</w:t>
      </w:r>
      <w:r>
        <w:rPr>
          <w:rFonts w:ascii="Times New Roman"/>
          <w:b w:val="false"/>
          <w:i w:val="false"/>
          <w:color w:val="000000"/>
          <w:sz w:val="28"/>
        </w:rPr>
        <w:t>
      103. На территории пляжа должны быть установлены фонтанчики с подводом питьевой воды. Расстояние между фонтанчиками не должно превышать 200 метров. Стоки от фонтанчиков могут использоваться для полива зеленых насаждений пляжа, допускается их отвод в проточные водоемы на расстоянии не менее 100 метров ниже по течению реки от границы пляжа. Не допускается отвод воды из питьевых фонтанчиков в места, не предназначенные для этой цели.</w:t>
      </w:r>
      <w:r>
        <w:br/>
      </w:r>
      <w:r>
        <w:rPr>
          <w:rFonts w:ascii="Times New Roman"/>
          <w:b w:val="false"/>
          <w:i w:val="false"/>
          <w:color w:val="000000"/>
          <w:sz w:val="28"/>
        </w:rPr>
        <w:t>
</w:t>
      </w:r>
      <w:r>
        <w:rPr>
          <w:rFonts w:ascii="Times New Roman"/>
          <w:b w:val="false"/>
          <w:i w:val="false"/>
          <w:color w:val="000000"/>
          <w:sz w:val="28"/>
        </w:rPr>
        <w:t>
      104.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сантиметров для взрослых и не более 70 сантиметров для детей. Не менее одной чаши питьевых фонтанчиков в зонах отдыха должно быть доступно для инвалидов.</w:t>
      </w:r>
      <w:r>
        <w:br/>
      </w:r>
      <w:r>
        <w:rPr>
          <w:rFonts w:ascii="Times New Roman"/>
          <w:b w:val="false"/>
          <w:i w:val="false"/>
          <w:color w:val="000000"/>
          <w:sz w:val="28"/>
        </w:rPr>
        <w:t>
</w:t>
      </w:r>
      <w:r>
        <w:rPr>
          <w:rFonts w:ascii="Times New Roman"/>
          <w:b w:val="false"/>
          <w:i w:val="false"/>
          <w:color w:val="000000"/>
          <w:sz w:val="28"/>
        </w:rPr>
        <w:t>
      105. Открытые и закрытые раздевалки, гардеробы должны мыться ежедневно с применением дезинфицирующих средств,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106. На пляже ежегодно должен подсыпаться чистый песок или галька.</w:t>
      </w:r>
      <w:r>
        <w:br/>
      </w:r>
      <w:r>
        <w:rPr>
          <w:rFonts w:ascii="Times New Roman"/>
          <w:b w:val="false"/>
          <w:i w:val="false"/>
          <w:color w:val="000000"/>
          <w:sz w:val="28"/>
        </w:rPr>
        <w:t>
</w:t>
      </w:r>
      <w:r>
        <w:rPr>
          <w:rFonts w:ascii="Times New Roman"/>
          <w:b w:val="false"/>
          <w:i w:val="false"/>
          <w:color w:val="000000"/>
          <w:sz w:val="28"/>
        </w:rPr>
        <w:t>
      107. На песчаных пляжах не реже одного раза в неделю должно производиться механизированное рыхление поверхностного слоя песка с удалением собранных отходов. После рыхления песок необходимо выравнивать.</w:t>
      </w:r>
      <w:r>
        <w:br/>
      </w:r>
      <w:r>
        <w:rPr>
          <w:rFonts w:ascii="Times New Roman"/>
          <w:b w:val="false"/>
          <w:i w:val="false"/>
          <w:color w:val="000000"/>
          <w:sz w:val="28"/>
        </w:rPr>
        <w:t>
</w:t>
      </w:r>
      <w:r>
        <w:rPr>
          <w:rFonts w:ascii="Times New Roman"/>
          <w:b w:val="false"/>
          <w:i w:val="false"/>
          <w:color w:val="000000"/>
          <w:sz w:val="28"/>
        </w:rPr>
        <w:t>
      108. Стирать белье и купать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109. Хозяйственная зона парков с участками, выделенными для установки мусоросборников, должна быть расположена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110. При определении числа урн следует исходить из расчета: одна урна на 800 м</w:t>
      </w:r>
      <w:r>
        <w:rPr>
          <w:rFonts w:ascii="Times New Roman"/>
          <w:b w:val="false"/>
          <w:i w:val="false"/>
          <w:color w:val="000000"/>
          <w:vertAlign w:val="superscript"/>
        </w:rPr>
        <w:t>2</w:t>
      </w:r>
      <w:r>
        <w:rPr>
          <w:rFonts w:ascii="Times New Roman"/>
          <w:b w:val="false"/>
          <w:i w:val="false"/>
          <w:color w:val="000000"/>
          <w:sz w:val="28"/>
        </w:rPr>
        <w:t xml:space="preserve"> площади парка. На главных аллеях расстояние между урнами не должно быть более 40 метров. У каждого ларька, киоска необходимо устанавливать урну.</w:t>
      </w:r>
      <w:r>
        <w:br/>
      </w:r>
      <w:r>
        <w:rPr>
          <w:rFonts w:ascii="Times New Roman"/>
          <w:b w:val="false"/>
          <w:i w:val="false"/>
          <w:color w:val="000000"/>
          <w:sz w:val="28"/>
        </w:rPr>
        <w:t>
</w:t>
      </w:r>
      <w:r>
        <w:rPr>
          <w:rFonts w:ascii="Times New Roman"/>
          <w:b w:val="false"/>
          <w:i w:val="false"/>
          <w:color w:val="000000"/>
          <w:sz w:val="28"/>
        </w:rPr>
        <w:t>
      111.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112.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113. Общественные туалеты устанавливаются на расстоянии не ближе 50 метров от мест массового скопления и посещения людей, исходя из расчета одно место на 500 посетителей. Месторасположение общественных туалетов и подходы к ним должны быть обозначены специальными указателями заметными в дневное и вечернее время.</w:t>
      </w:r>
      <w:r>
        <w:br/>
      </w:r>
      <w:r>
        <w:rPr>
          <w:rFonts w:ascii="Times New Roman"/>
          <w:b w:val="false"/>
          <w:i w:val="false"/>
          <w:color w:val="000000"/>
          <w:sz w:val="28"/>
        </w:rPr>
        <w:t>
</w:t>
      </w:r>
      <w:r>
        <w:rPr>
          <w:rFonts w:ascii="Times New Roman"/>
          <w:b w:val="false"/>
          <w:i w:val="false"/>
          <w:color w:val="000000"/>
          <w:sz w:val="28"/>
        </w:rPr>
        <w:t>
      114. Общественные туалеты могут располагаться на первых этажах общественных зданий. Не допускается устройство общественных туалетов в жилых зданиях, в зданиях детских, лечебно-оздоровительных, профилактических и санитарно-эпидемиологических учреждений.</w:t>
      </w:r>
      <w:r>
        <w:br/>
      </w:r>
      <w:r>
        <w:rPr>
          <w:rFonts w:ascii="Times New Roman"/>
          <w:b w:val="false"/>
          <w:i w:val="false"/>
          <w:color w:val="000000"/>
          <w:sz w:val="28"/>
        </w:rPr>
        <w:t>
</w:t>
      </w:r>
      <w:r>
        <w:rPr>
          <w:rFonts w:ascii="Times New Roman"/>
          <w:b w:val="false"/>
          <w:i w:val="false"/>
          <w:color w:val="000000"/>
          <w:sz w:val="28"/>
        </w:rPr>
        <w:t>
      115. Общественные туалеты необходимо устраивать в следующих местах населенных пунктов:</w:t>
      </w:r>
      <w:r>
        <w:br/>
      </w:r>
      <w:r>
        <w:rPr>
          <w:rFonts w:ascii="Times New Roman"/>
          <w:b w:val="false"/>
          <w:i w:val="false"/>
          <w:color w:val="000000"/>
          <w:sz w:val="28"/>
        </w:rPr>
        <w:t>
      1) на площадях, улицах с большим пешеходным движением;</w:t>
      </w:r>
      <w:r>
        <w:br/>
      </w:r>
      <w:r>
        <w:rPr>
          <w:rFonts w:ascii="Times New Roman"/>
          <w:b w:val="false"/>
          <w:i w:val="false"/>
          <w:color w:val="000000"/>
          <w:sz w:val="28"/>
        </w:rPr>
        <w:t>
      2) на площадях около железнодорожных станций, автостанциях;</w:t>
      </w:r>
      <w:r>
        <w:br/>
      </w:r>
      <w:r>
        <w:rPr>
          <w:rFonts w:ascii="Times New Roman"/>
          <w:b w:val="false"/>
          <w:i w:val="false"/>
          <w:color w:val="000000"/>
          <w:sz w:val="28"/>
        </w:rPr>
        <w:t>
      3) в поселковых парках, скверах, выставках, стадионах, местах массового отдыха людей;</w:t>
      </w:r>
      <w:r>
        <w:br/>
      </w:r>
      <w:r>
        <w:rPr>
          <w:rFonts w:ascii="Times New Roman"/>
          <w:b w:val="false"/>
          <w:i w:val="false"/>
          <w:color w:val="000000"/>
          <w:sz w:val="28"/>
        </w:rPr>
        <w:t>
      4) на территории торговых центров, рынков.</w:t>
      </w:r>
      <w:r>
        <w:br/>
      </w:r>
      <w:r>
        <w:rPr>
          <w:rFonts w:ascii="Times New Roman"/>
          <w:b w:val="false"/>
          <w:i w:val="false"/>
          <w:color w:val="000000"/>
          <w:sz w:val="28"/>
        </w:rPr>
        <w:t>
</w:t>
      </w:r>
      <w:r>
        <w:rPr>
          <w:rFonts w:ascii="Times New Roman"/>
          <w:b w:val="false"/>
          <w:i w:val="false"/>
          <w:color w:val="000000"/>
          <w:sz w:val="28"/>
        </w:rPr>
        <w:t>
      116. Основную уборку следует производить после закрытия парков до 8 часов утра. Днем необходимо собирать отходы и опавшие листья, производить текущую уборку, поливать зеленые насаждения.</w:t>
      </w:r>
      <w:r>
        <w:br/>
      </w:r>
      <w:r>
        <w:rPr>
          <w:rFonts w:ascii="Times New Roman"/>
          <w:b w:val="false"/>
          <w:i w:val="false"/>
          <w:color w:val="000000"/>
          <w:sz w:val="28"/>
        </w:rPr>
        <w:t>
</w:t>
      </w:r>
      <w:r>
        <w:rPr>
          <w:rFonts w:ascii="Times New Roman"/>
          <w:b w:val="false"/>
          <w:i w:val="false"/>
          <w:color w:val="000000"/>
          <w:sz w:val="28"/>
        </w:rPr>
        <w:t>
      117. Родники на территории района при соответствии качества воды 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r>
        <w:br/>
      </w:r>
      <w:r>
        <w:rPr>
          <w:rFonts w:ascii="Times New Roman"/>
          <w:b w:val="false"/>
          <w:i w:val="false"/>
          <w:color w:val="000000"/>
          <w:sz w:val="28"/>
        </w:rPr>
        <w:t>
</w:t>
      </w:r>
      <w:r>
        <w:rPr>
          <w:rFonts w:ascii="Times New Roman"/>
          <w:b w:val="false"/>
          <w:i w:val="false"/>
          <w:color w:val="000000"/>
          <w:sz w:val="28"/>
        </w:rPr>
        <w:t>
      118.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bookmarkEnd w:id="21"/>
    <w:bookmarkStart w:name="z133" w:id="22"/>
    <w:p>
      <w:pPr>
        <w:spacing w:after="0"/>
        <w:ind w:left="0"/>
        <w:jc w:val="left"/>
      </w:pPr>
      <w:r>
        <w:rPr>
          <w:rFonts w:ascii="Times New Roman"/>
          <w:b/>
          <w:i w:val="false"/>
          <w:color w:val="000000"/>
        </w:rPr>
        <w:t xml:space="preserve"> 
Глава 1. Художественное и рекламное оформление, малые архитектурные формы</w:t>
      </w:r>
    </w:p>
    <w:bookmarkEnd w:id="22"/>
    <w:bookmarkStart w:name="z134" w:id="23"/>
    <w:p>
      <w:pPr>
        <w:spacing w:after="0"/>
        <w:ind w:left="0"/>
        <w:jc w:val="both"/>
      </w:pPr>
      <w:r>
        <w:rPr>
          <w:rFonts w:ascii="Times New Roman"/>
          <w:b w:val="false"/>
          <w:i w:val="false"/>
          <w:color w:val="000000"/>
          <w:sz w:val="28"/>
        </w:rPr>
        <w:t>
      119.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r>
        <w:br/>
      </w:r>
      <w:r>
        <w:rPr>
          <w:rFonts w:ascii="Times New Roman"/>
          <w:b w:val="false"/>
          <w:i w:val="false"/>
          <w:color w:val="000000"/>
          <w:sz w:val="28"/>
        </w:rPr>
        <w:t>
</w:t>
      </w:r>
      <w:r>
        <w:rPr>
          <w:rFonts w:ascii="Times New Roman"/>
          <w:b w:val="false"/>
          <w:i w:val="false"/>
          <w:color w:val="000000"/>
          <w:sz w:val="28"/>
        </w:rPr>
        <w:t>
      120. Средства наружной рекламы и информации должны содержаться в чистоте и размещаться в установленном порядке в соответствии</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19 декабря 2003 года "О рекламе".</w:t>
      </w:r>
      <w:r>
        <w:br/>
      </w:r>
      <w:r>
        <w:rPr>
          <w:rFonts w:ascii="Times New Roman"/>
          <w:b w:val="false"/>
          <w:i w:val="false"/>
          <w:color w:val="000000"/>
          <w:sz w:val="28"/>
        </w:rPr>
        <w:t>
</w:t>
      </w:r>
      <w:r>
        <w:rPr>
          <w:rFonts w:ascii="Times New Roman"/>
          <w:b w:val="false"/>
          <w:i w:val="false"/>
          <w:color w:val="000000"/>
          <w:sz w:val="28"/>
        </w:rPr>
        <w:t>
      121. Материалы, используемые в производстве объектов наружной (визуальной) рекламы и оформления, должны отвечать современным требованиям качества, безопасности и экологии, нравственности и морали в соответствии с нормами экологической и санитарно-гигиенической безопасности, природно-климатическим условиям региона.</w:t>
      </w:r>
      <w:r>
        <w:br/>
      </w:r>
      <w:r>
        <w:rPr>
          <w:rFonts w:ascii="Times New Roman"/>
          <w:b w:val="false"/>
          <w:i w:val="false"/>
          <w:color w:val="000000"/>
          <w:sz w:val="28"/>
        </w:rPr>
        <w:t>
</w:t>
      </w:r>
      <w:r>
        <w:rPr>
          <w:rFonts w:ascii="Times New Roman"/>
          <w:b w:val="false"/>
          <w:i w:val="false"/>
          <w:color w:val="000000"/>
          <w:sz w:val="28"/>
        </w:rPr>
        <w:t>
      122. При монтаже (демонтаже) отдельно стоящих объектов наружной (визуальной) рекламы, фундамент конструкции должен устанавливаться на уровне или ниже отметки уровня земли. Близлежащая территория после монтажа (демонтажа) должна быть благоустроена.</w:t>
      </w:r>
      <w:r>
        <w:br/>
      </w:r>
      <w:r>
        <w:rPr>
          <w:rFonts w:ascii="Times New Roman"/>
          <w:b w:val="false"/>
          <w:i w:val="false"/>
          <w:color w:val="000000"/>
          <w:sz w:val="28"/>
        </w:rPr>
        <w:t>
</w:t>
      </w:r>
      <w:r>
        <w:rPr>
          <w:rFonts w:ascii="Times New Roman"/>
          <w:b w:val="false"/>
          <w:i w:val="false"/>
          <w:color w:val="000000"/>
          <w:sz w:val="28"/>
        </w:rPr>
        <w:t>
      123.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 (транспаранты-перетяжки, флаговые композиции, маркизы, сервисные дорожные знаки и знаки маршрутного ориентирования, имеющие светоотражающее покрытие, информация на отдельно стоящих небольших зданиях и сооружениях и нежилых объектах, расположенных в жилых зданиях).</w:t>
      </w:r>
      <w:r>
        <w:br/>
      </w:r>
      <w:r>
        <w:rPr>
          <w:rFonts w:ascii="Times New Roman"/>
          <w:b w:val="false"/>
          <w:i w:val="false"/>
          <w:color w:val="000000"/>
          <w:sz w:val="28"/>
        </w:rPr>
        <w:t>
</w:t>
      </w:r>
      <w:r>
        <w:rPr>
          <w:rFonts w:ascii="Times New Roman"/>
          <w:b w:val="false"/>
          <w:i w:val="false"/>
          <w:color w:val="000000"/>
          <w:sz w:val="28"/>
        </w:rPr>
        <w:t>
      124. Инженерно-техническое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w:t>
      </w:r>
      <w:r>
        <w:br/>
      </w:r>
      <w:r>
        <w:rPr>
          <w:rFonts w:ascii="Times New Roman"/>
          <w:b w:val="false"/>
          <w:i w:val="false"/>
          <w:color w:val="000000"/>
          <w:sz w:val="28"/>
        </w:rPr>
        <w:t>
</w:t>
      </w:r>
      <w:r>
        <w:rPr>
          <w:rFonts w:ascii="Times New Roman"/>
          <w:b w:val="false"/>
          <w:i w:val="false"/>
          <w:color w:val="000000"/>
          <w:sz w:val="28"/>
        </w:rPr>
        <w:t>
      125.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126. Составляющие элемент объектов наружной (визуальной) рекламы - фундамент, "ножки", должны находиться в надлежащем эстетическом виде. Фундамент побелен (окрашен), в случае осыпания бетонной основы она должна быть "восстановлена". "Ножка" должна содержаться в чистоте, быть окрашена и очищена от бумажно-рекламных носителей.</w:t>
      </w:r>
      <w:r>
        <w:br/>
      </w:r>
      <w:r>
        <w:rPr>
          <w:rFonts w:ascii="Times New Roman"/>
          <w:b w:val="false"/>
          <w:i w:val="false"/>
          <w:color w:val="000000"/>
          <w:sz w:val="28"/>
        </w:rPr>
        <w:t>
</w:t>
      </w:r>
      <w:r>
        <w:rPr>
          <w:rFonts w:ascii="Times New Roman"/>
          <w:b w:val="false"/>
          <w:i w:val="false"/>
          <w:color w:val="000000"/>
          <w:sz w:val="28"/>
        </w:rPr>
        <w:t>
      127. Не допускается эксплуатация стационарных объектов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128.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газосветовых трубок и электроламп.</w:t>
      </w:r>
      <w:r>
        <w:br/>
      </w:r>
      <w:r>
        <w:rPr>
          <w:rFonts w:ascii="Times New Roman"/>
          <w:b w:val="false"/>
          <w:i w:val="false"/>
          <w:color w:val="000000"/>
          <w:sz w:val="28"/>
        </w:rPr>
        <w:t>
</w:t>
      </w:r>
      <w:r>
        <w:rPr>
          <w:rFonts w:ascii="Times New Roman"/>
          <w:b w:val="false"/>
          <w:i w:val="false"/>
          <w:color w:val="000000"/>
          <w:sz w:val="28"/>
        </w:rPr>
        <w:t>
      129. В случае неисправности отдельных знаков световой рекламы или вывески необходимо выключать рекламу или вывеску.</w:t>
      </w:r>
      <w:r>
        <w:br/>
      </w:r>
      <w:r>
        <w:rPr>
          <w:rFonts w:ascii="Times New Roman"/>
          <w:b w:val="false"/>
          <w:i w:val="false"/>
          <w:color w:val="000000"/>
          <w:sz w:val="28"/>
        </w:rPr>
        <w:t>
</w:t>
      </w:r>
      <w:r>
        <w:rPr>
          <w:rFonts w:ascii="Times New Roman"/>
          <w:b w:val="false"/>
          <w:i w:val="false"/>
          <w:color w:val="000000"/>
          <w:sz w:val="28"/>
        </w:rPr>
        <w:t>
      130. После монтажа (демонтажа) рекламных конструкций рекламораспространитель должен восстановить благоустройство территорий или объектов размещения в сроки не более 7 дней.</w:t>
      </w:r>
      <w:r>
        <w:br/>
      </w:r>
      <w:r>
        <w:rPr>
          <w:rFonts w:ascii="Times New Roman"/>
          <w:b w:val="false"/>
          <w:i w:val="false"/>
          <w:color w:val="000000"/>
          <w:sz w:val="28"/>
        </w:rPr>
        <w:t>
</w:t>
      </w:r>
      <w:r>
        <w:rPr>
          <w:rFonts w:ascii="Times New Roman"/>
          <w:b w:val="false"/>
          <w:i w:val="false"/>
          <w:color w:val="000000"/>
          <w:sz w:val="28"/>
        </w:rPr>
        <w:t>
      131. Не допускается:</w:t>
      </w:r>
      <w:r>
        <w:br/>
      </w:r>
      <w:r>
        <w:rPr>
          <w:rFonts w:ascii="Times New Roman"/>
          <w:b w:val="false"/>
          <w:i w:val="false"/>
          <w:color w:val="000000"/>
          <w:sz w:val="28"/>
        </w:rPr>
        <w:t>
      1)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2) наклеивание и размещение на зданиях, заборах, остановках пассажирского транспорта, опорах освещения, деревьях каких-либо объявлений и информационных сообщений без согласия собственника и (или) балансодержателя.</w:t>
      </w:r>
      <w:r>
        <w:br/>
      </w:r>
      <w:r>
        <w:rPr>
          <w:rFonts w:ascii="Times New Roman"/>
          <w:b w:val="false"/>
          <w:i w:val="false"/>
          <w:color w:val="000000"/>
          <w:sz w:val="28"/>
        </w:rPr>
        <w:t>
</w:t>
      </w:r>
      <w:r>
        <w:rPr>
          <w:rFonts w:ascii="Times New Roman"/>
          <w:b w:val="false"/>
          <w:i w:val="false"/>
          <w:color w:val="000000"/>
          <w:sz w:val="28"/>
        </w:rPr>
        <w:t>
      132. Устанавливаемые в границах полосы отвода наружная реклама, иные информационные знаки и указатели должны выполняться и устанавливаться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19 декабря 2003 года "О рекламе".</w:t>
      </w:r>
      <w:r>
        <w:br/>
      </w:r>
      <w:r>
        <w:rPr>
          <w:rFonts w:ascii="Times New Roman"/>
          <w:b w:val="false"/>
          <w:i w:val="false"/>
          <w:color w:val="000000"/>
          <w:sz w:val="28"/>
        </w:rPr>
        <w:t>
</w:t>
      </w:r>
      <w:r>
        <w:rPr>
          <w:rFonts w:ascii="Times New Roman"/>
          <w:b w:val="false"/>
          <w:i w:val="false"/>
          <w:color w:val="000000"/>
          <w:sz w:val="28"/>
        </w:rPr>
        <w:t>
      133.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134. Строительство и установка оград и заборов допускаются при условии соблюдения следующих требований:</w:t>
      </w:r>
      <w:r>
        <w:br/>
      </w:r>
      <w:r>
        <w:rPr>
          <w:rFonts w:ascii="Times New Roman"/>
          <w:b w:val="false"/>
          <w:i w:val="false"/>
          <w:color w:val="000000"/>
          <w:sz w:val="28"/>
        </w:rPr>
        <w:t>
      1) строительство забора из кирпича, бетона (не прозрачного) разрешается и только для ограждений промышленных предприятий, специальных учреждений, режимных объектов;</w:t>
      </w:r>
      <w:r>
        <w:br/>
      </w:r>
      <w:r>
        <w:rPr>
          <w:rFonts w:ascii="Times New Roman"/>
          <w:b w:val="false"/>
          <w:i w:val="false"/>
          <w:color w:val="000000"/>
          <w:sz w:val="28"/>
        </w:rPr>
        <w:t>
      2) строительство забора металлического (декоративного, прозрачного) высотой до 2 метров или зеленой (живой) изгороди разрешается для ограждения многоквартирных жилых комплексов, коттеджных городков и индивидуальных жилых домов;</w:t>
      </w:r>
      <w:r>
        <w:br/>
      </w:r>
      <w:r>
        <w:rPr>
          <w:rFonts w:ascii="Times New Roman"/>
          <w:b w:val="false"/>
          <w:i w:val="false"/>
          <w:color w:val="000000"/>
          <w:sz w:val="28"/>
        </w:rPr>
        <w:t>
      3) строительство забора металлического (прозрачного) высотой более двух метров разрешается для ограждения учебных заведений, детских воспитательных и лечебных учреждений, рынков, специализированных учреждений;</w:t>
      </w:r>
      <w:r>
        <w:br/>
      </w:r>
      <w:r>
        <w:rPr>
          <w:rFonts w:ascii="Times New Roman"/>
          <w:b w:val="false"/>
          <w:i w:val="false"/>
          <w:color w:val="000000"/>
          <w:sz w:val="28"/>
        </w:rPr>
        <w:t>
      4) устройство зеленой (живой) изгороди высотой до 0,7 метра допускается для ограждения индивидуальных жилых домов в коттеджном городке, административных зданий, банковских учреждений, центров досуга и отдыха и иных объектов (в пределах границ отведенной территории).</w:t>
      </w:r>
      <w:r>
        <w:br/>
      </w:r>
      <w:r>
        <w:rPr>
          <w:rFonts w:ascii="Times New Roman"/>
          <w:b w:val="false"/>
          <w:i w:val="false"/>
          <w:color w:val="000000"/>
          <w:sz w:val="28"/>
        </w:rPr>
        <w:t>
</w:t>
      </w:r>
      <w:r>
        <w:rPr>
          <w:rFonts w:ascii="Times New Roman"/>
          <w:b w:val="false"/>
          <w:i w:val="false"/>
          <w:color w:val="000000"/>
          <w:sz w:val="28"/>
        </w:rPr>
        <w:t>
      135.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136.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137.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138.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139. Установка и содержание малых архитектурных форм на территории осуществляется с соблюдением следующих требований:</w:t>
      </w:r>
      <w:r>
        <w:br/>
      </w: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2) собственники и (или) пользователи строений вправе без согласования выполнять праздничное оформление фасадов зданий, выходящих на улицы, площади и общественные места.</w:t>
      </w:r>
      <w:r>
        <w:br/>
      </w:r>
      <w:r>
        <w:rPr>
          <w:rFonts w:ascii="Times New Roman"/>
          <w:b w:val="false"/>
          <w:i w:val="false"/>
          <w:color w:val="000000"/>
          <w:sz w:val="28"/>
        </w:rPr>
        <w:t>
</w:t>
      </w:r>
      <w:r>
        <w:rPr>
          <w:rFonts w:ascii="Times New Roman"/>
          <w:b w:val="false"/>
          <w:i w:val="false"/>
          <w:color w:val="000000"/>
          <w:sz w:val="28"/>
        </w:rPr>
        <w:t>
      140. Для оформления мобильного и вертикального озеленения применяются следующие виды устройств: трельяжи, шпалеры, перголы, цветочницы, вазоны.</w:t>
      </w:r>
      <w:r>
        <w:br/>
      </w:r>
      <w:r>
        <w:rPr>
          <w:rFonts w:ascii="Times New Roman"/>
          <w:b w:val="false"/>
          <w:i w:val="false"/>
          <w:color w:val="000000"/>
          <w:sz w:val="28"/>
        </w:rPr>
        <w:t>
      1)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br/>
      </w:r>
      <w:r>
        <w:rPr>
          <w:rFonts w:ascii="Times New Roman"/>
          <w:b w:val="false"/>
          <w:i w:val="false"/>
          <w:color w:val="000000"/>
          <w:sz w:val="28"/>
        </w:rPr>
        <w:t>
      2)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br/>
      </w:r>
      <w:r>
        <w:rPr>
          <w:rFonts w:ascii="Times New Roman"/>
          <w:b w:val="false"/>
          <w:i w:val="false"/>
          <w:color w:val="000000"/>
          <w:sz w:val="28"/>
        </w:rPr>
        <w:t>
      3) цветочницы, вазоны - небольшие емкости с растительным грунтом, в которые высаживаются цветочные растения.</w:t>
      </w:r>
      <w:r>
        <w:br/>
      </w:r>
      <w:r>
        <w:rPr>
          <w:rFonts w:ascii="Times New Roman"/>
          <w:b w:val="false"/>
          <w:i w:val="false"/>
          <w:color w:val="000000"/>
          <w:sz w:val="28"/>
        </w:rPr>
        <w:t>
</w:t>
      </w:r>
      <w:r>
        <w:rPr>
          <w:rFonts w:ascii="Times New Roman"/>
          <w:b w:val="false"/>
          <w:i w:val="false"/>
          <w:color w:val="000000"/>
          <w:sz w:val="28"/>
        </w:rPr>
        <w:t>
      141. Установка скамей должна предусматриваться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миллиметров. Поверхности скамьи для отдыха рекомендуется выполнять из дерева, с различными видами водоустойчивой обработки (предпочтительно - пропиткой).</w:t>
      </w:r>
      <w:r>
        <w:br/>
      </w:r>
      <w:r>
        <w:rPr>
          <w:rFonts w:ascii="Times New Roman"/>
          <w:b w:val="false"/>
          <w:i w:val="false"/>
          <w:color w:val="000000"/>
          <w:sz w:val="28"/>
        </w:rPr>
        <w:t>
</w:t>
      </w:r>
      <w:r>
        <w:rPr>
          <w:rFonts w:ascii="Times New Roman"/>
          <w:b w:val="false"/>
          <w:i w:val="false"/>
          <w:color w:val="000000"/>
          <w:sz w:val="28"/>
        </w:rPr>
        <w:t>
      142.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 Уровень приемного отверстия почтового ящика рекомендуется располагать от уровня покрытия на высоте 1,3 метра.</w:t>
      </w:r>
    </w:p>
    <w:bookmarkEnd w:id="23"/>
    <w:bookmarkStart w:name="z158" w:id="24"/>
    <w:p>
      <w:pPr>
        <w:spacing w:after="0"/>
        <w:ind w:left="0"/>
        <w:jc w:val="left"/>
      </w:pPr>
      <w:r>
        <w:rPr>
          <w:rFonts w:ascii="Times New Roman"/>
          <w:b/>
          <w:i w:val="false"/>
          <w:color w:val="000000"/>
        </w:rPr>
        <w:t xml:space="preserve"> 
Глава 2. Требования к содержанию территории рынков</w:t>
      </w:r>
    </w:p>
    <w:bookmarkEnd w:id="24"/>
    <w:bookmarkStart w:name="z159" w:id="25"/>
    <w:p>
      <w:pPr>
        <w:spacing w:after="0"/>
        <w:ind w:left="0"/>
        <w:jc w:val="both"/>
      </w:pPr>
      <w:r>
        <w:rPr>
          <w:rFonts w:ascii="Times New Roman"/>
          <w:b w:val="false"/>
          <w:i w:val="false"/>
          <w:color w:val="000000"/>
          <w:sz w:val="28"/>
        </w:rPr>
        <w:t>
      143. При организации рынка должны быть соблюдены противопожарные правила, архитектурные, строительные, ветеринарные, экологические требования в соответствии с действующим законодательством Республики Казахстан, территории рынков должны иметь асфальтовое покрытие.</w:t>
      </w:r>
      <w:r>
        <w:br/>
      </w:r>
      <w:r>
        <w:rPr>
          <w:rFonts w:ascii="Times New Roman"/>
          <w:b w:val="false"/>
          <w:i w:val="false"/>
          <w:color w:val="000000"/>
          <w:sz w:val="28"/>
        </w:rPr>
        <w:t>
</w:t>
      </w:r>
      <w:r>
        <w:rPr>
          <w:rFonts w:ascii="Times New Roman"/>
          <w:b w:val="false"/>
          <w:i w:val="false"/>
          <w:color w:val="000000"/>
          <w:sz w:val="28"/>
        </w:rPr>
        <w:t>
      144. Сооружения, расположенные на территории рынка, также должны отвечать правилам техники безопасности, ветеринарным, санитарным, противопожарным требованиям, установленным для объектов соответствующего профиля (типа).</w:t>
      </w:r>
      <w:r>
        <w:br/>
      </w:r>
      <w:r>
        <w:rPr>
          <w:rFonts w:ascii="Times New Roman"/>
          <w:b w:val="false"/>
          <w:i w:val="false"/>
          <w:color w:val="000000"/>
          <w:sz w:val="28"/>
        </w:rPr>
        <w:t>
</w:t>
      </w:r>
      <w:r>
        <w:rPr>
          <w:rFonts w:ascii="Times New Roman"/>
          <w:b w:val="false"/>
          <w:i w:val="false"/>
          <w:color w:val="000000"/>
          <w:sz w:val="28"/>
        </w:rPr>
        <w:t>
      145. Размещение сооружений и оборудования на территории рынка должно обеспечивать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или чрезвычайных ситуаций.</w:t>
      </w:r>
      <w:r>
        <w:br/>
      </w:r>
      <w:r>
        <w:rPr>
          <w:rFonts w:ascii="Times New Roman"/>
          <w:b w:val="false"/>
          <w:i w:val="false"/>
          <w:color w:val="000000"/>
          <w:sz w:val="28"/>
        </w:rPr>
        <w:t>
</w:t>
      </w:r>
      <w:r>
        <w:rPr>
          <w:rFonts w:ascii="Times New Roman"/>
          <w:b w:val="false"/>
          <w:i w:val="false"/>
          <w:color w:val="000000"/>
          <w:sz w:val="28"/>
        </w:rPr>
        <w:t>
      146. Санитарное состояние рынка должно соответствовать требованиям, установленными органами и учреждениями санитарно – эпидемиологического надзора.</w:t>
      </w:r>
      <w:r>
        <w:br/>
      </w:r>
      <w:r>
        <w:rPr>
          <w:rFonts w:ascii="Times New Roman"/>
          <w:b w:val="false"/>
          <w:i w:val="false"/>
          <w:color w:val="000000"/>
          <w:sz w:val="28"/>
        </w:rPr>
        <w:t>
</w:t>
      </w:r>
      <w:r>
        <w:rPr>
          <w:rFonts w:ascii="Times New Roman"/>
          <w:b w:val="false"/>
          <w:i w:val="false"/>
          <w:color w:val="000000"/>
          <w:sz w:val="28"/>
        </w:rPr>
        <w:t>
      147. На обозримых местах территории рынка размещается "План рынка" с указанием всех необходимых объектов: торговых рядов, справочного бюро, лабораторий, санузлов, контрольных весов, комнаты органов охраны правопорядка.</w:t>
      </w:r>
      <w:r>
        <w:br/>
      </w:r>
      <w:r>
        <w:rPr>
          <w:rFonts w:ascii="Times New Roman"/>
          <w:b w:val="false"/>
          <w:i w:val="false"/>
          <w:color w:val="000000"/>
          <w:sz w:val="28"/>
        </w:rPr>
        <w:t>
</w:t>
      </w:r>
      <w:r>
        <w:rPr>
          <w:rFonts w:ascii="Times New Roman"/>
          <w:b w:val="false"/>
          <w:i w:val="false"/>
          <w:color w:val="000000"/>
          <w:sz w:val="28"/>
        </w:rPr>
        <w:t>
      148. Территория рынка оснащается указателями направлений к торговым рядам, и конкретным пунктам питания, контрольным весам, автобусным остановкам, выходам.</w:t>
      </w:r>
      <w:r>
        <w:br/>
      </w:r>
      <w:r>
        <w:rPr>
          <w:rFonts w:ascii="Times New Roman"/>
          <w:b w:val="false"/>
          <w:i w:val="false"/>
          <w:color w:val="000000"/>
          <w:sz w:val="28"/>
        </w:rPr>
        <w:t>
</w:t>
      </w:r>
      <w:r>
        <w:rPr>
          <w:rFonts w:ascii="Times New Roman"/>
          <w:b w:val="false"/>
          <w:i w:val="false"/>
          <w:color w:val="000000"/>
          <w:sz w:val="28"/>
        </w:rPr>
        <w:t>
      149. Торговля сельскохозяйственной продукцией осуществляется путем, предохраняющим продукты от непосредственного соприкосновения с землей, соблюдения принципов товарного соседства, из посуды, изготовленной из материалов, разрешенных органами и учреждениями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150. Проведение ветеринарно-санитарной экспертизы на рынках является обязательным. Реализация продуктов и сырья животного происхождения без проведения ветеринарно-санитарной экспертизы не допускается.</w:t>
      </w:r>
    </w:p>
    <w:bookmarkEnd w:id="25"/>
    <w:bookmarkStart w:name="z167" w:id="26"/>
    <w:p>
      <w:pPr>
        <w:spacing w:after="0"/>
        <w:ind w:left="0"/>
        <w:jc w:val="left"/>
      </w:pPr>
      <w:r>
        <w:rPr>
          <w:rFonts w:ascii="Times New Roman"/>
          <w:b/>
          <w:i w:val="false"/>
          <w:color w:val="000000"/>
        </w:rPr>
        <w:t xml:space="preserve"> 
Глава 3. Сбор, хранение, вывоз, утилизация отходов и мусора</w:t>
      </w:r>
    </w:p>
    <w:bookmarkEnd w:id="26"/>
    <w:bookmarkStart w:name="z168" w:id="27"/>
    <w:p>
      <w:pPr>
        <w:spacing w:after="0"/>
        <w:ind w:left="0"/>
        <w:jc w:val="both"/>
      </w:pPr>
      <w:r>
        <w:rPr>
          <w:rFonts w:ascii="Times New Roman"/>
          <w:b w:val="false"/>
          <w:i w:val="false"/>
          <w:color w:val="000000"/>
          <w:sz w:val="28"/>
        </w:rPr>
        <w:t>
      151. Планово-регулярная очистка должна проводиться по договорам - графикам, заключаемым между организацией, производящей удаление отходов 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152. При вывозе отходов на полигон, каждый рейс автомашины должен отмечаться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153. Вывоз отходов должен проводиться не ранее 7 часов и не позднее 23 часов.</w:t>
      </w:r>
      <w:r>
        <w:br/>
      </w:r>
      <w:r>
        <w:rPr>
          <w:rFonts w:ascii="Times New Roman"/>
          <w:b w:val="false"/>
          <w:i w:val="false"/>
          <w:color w:val="000000"/>
          <w:sz w:val="28"/>
        </w:rPr>
        <w:t>
</w:t>
      </w:r>
      <w:r>
        <w:rPr>
          <w:rFonts w:ascii="Times New Roman"/>
          <w:b w:val="false"/>
          <w:i w:val="false"/>
          <w:color w:val="000000"/>
          <w:sz w:val="28"/>
        </w:rPr>
        <w:t>
      154. Обезвреживание твердых и жидких бытовых отходов, отбросов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155. Не допускается вывозить отходы на территории, не предназначенные для этих целей,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156. На территории домовладений, организаций, культурно-массовых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 иметь сплошное ограждение из кустарника с трех сторон.</w:t>
      </w:r>
      <w:r>
        <w:br/>
      </w:r>
      <w:r>
        <w:rPr>
          <w:rFonts w:ascii="Times New Roman"/>
          <w:b w:val="false"/>
          <w:i w:val="false"/>
          <w:color w:val="000000"/>
          <w:sz w:val="28"/>
        </w:rPr>
        <w:t>
</w:t>
      </w:r>
      <w:r>
        <w:rPr>
          <w:rFonts w:ascii="Times New Roman"/>
          <w:b w:val="false"/>
          <w:i w:val="false"/>
          <w:color w:val="000000"/>
          <w:sz w:val="28"/>
        </w:rPr>
        <w:t>
      157. Площадки для установки контейнеров должны быть удалены от жилых и общественных зданий, организаций всех профилей,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Расстояния от контейнеров до краев площадки должны быть не менее 1 метра.</w:t>
      </w:r>
      <w:r>
        <w:br/>
      </w:r>
      <w:r>
        <w:rPr>
          <w:rFonts w:ascii="Times New Roman"/>
          <w:b w:val="false"/>
          <w:i w:val="false"/>
          <w:color w:val="000000"/>
          <w:sz w:val="28"/>
        </w:rPr>
        <w:t>
</w:t>
      </w:r>
      <w:r>
        <w:rPr>
          <w:rFonts w:ascii="Times New Roman"/>
          <w:b w:val="false"/>
          <w:i w:val="false"/>
          <w:color w:val="000000"/>
          <w:sz w:val="28"/>
        </w:rPr>
        <w:t>
      158.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комиссией с участием сотрудников уполномоченного органа архитектуры и градостроительства, жилищно-эксплуатационной организации, специалиста территориального органа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159.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160. Срок хранения отходов в мусоросборниках (контейнерах) в холодное время года (при температуре - 0 и ниже градус по Цельсию) должен быть не более трех суток, в теплое время (при плюсовой температуре) не более суток.</w:t>
      </w:r>
      <w:r>
        <w:br/>
      </w:r>
      <w:r>
        <w:rPr>
          <w:rFonts w:ascii="Times New Roman"/>
          <w:b w:val="false"/>
          <w:i w:val="false"/>
          <w:color w:val="000000"/>
          <w:sz w:val="28"/>
        </w:rPr>
        <w:t>
</w:t>
      </w:r>
      <w:r>
        <w:rPr>
          <w:rFonts w:ascii="Times New Roman"/>
          <w:b w:val="false"/>
          <w:i w:val="false"/>
          <w:color w:val="000000"/>
          <w:sz w:val="28"/>
        </w:rPr>
        <w:t>
      161. Для сбора ТБО следует применять в благоустроенном жилищном фонде стандартные контейнеры (0,75 м</w:t>
      </w:r>
      <w:r>
        <w:rPr>
          <w:rFonts w:ascii="Times New Roman"/>
          <w:b w:val="false"/>
          <w:i w:val="false"/>
          <w:color w:val="000000"/>
          <w:vertAlign w:val="superscript"/>
        </w:rPr>
        <w:t>3</w:t>
      </w:r>
      <w:r>
        <w:rPr>
          <w:rFonts w:ascii="Times New Roman"/>
          <w:b w:val="false"/>
          <w:i w:val="false"/>
          <w:color w:val="000000"/>
          <w:sz w:val="28"/>
        </w:rPr>
        <w:t>), в частных домовладениях допускается использовать емкости произвольной конструкции с крышками (деревянные, металлические и пластиковые).</w:t>
      </w:r>
      <w:r>
        <w:br/>
      </w:r>
      <w:r>
        <w:rPr>
          <w:rFonts w:ascii="Times New Roman"/>
          <w:b w:val="false"/>
          <w:i w:val="false"/>
          <w:color w:val="000000"/>
          <w:sz w:val="28"/>
        </w:rPr>
        <w:t>
</w:t>
      </w:r>
      <w:r>
        <w:rPr>
          <w:rFonts w:ascii="Times New Roman"/>
          <w:b w:val="false"/>
          <w:i w:val="false"/>
          <w:color w:val="000000"/>
          <w:sz w:val="28"/>
        </w:rPr>
        <w:t>
      162. Металлические контейнеры в летний период должны мыться в специализированных местах не реже одного раза в 10 дней (при несменяемой системе) и после каждого опорожнения (при сменяемой).</w:t>
      </w:r>
      <w:r>
        <w:br/>
      </w:r>
      <w:r>
        <w:rPr>
          <w:rFonts w:ascii="Times New Roman"/>
          <w:b w:val="false"/>
          <w:i w:val="false"/>
          <w:color w:val="000000"/>
          <w:sz w:val="28"/>
        </w:rPr>
        <w:t>
</w:t>
      </w:r>
      <w:r>
        <w:rPr>
          <w:rFonts w:ascii="Times New Roman"/>
          <w:b w:val="false"/>
          <w:i w:val="false"/>
          <w:color w:val="000000"/>
          <w:sz w:val="28"/>
        </w:rPr>
        <w:t>
      163. Выбор вторичного сырья (текстиль, банки, бутылки) из контейнеров, из специализированного транспорта не допускается.</w:t>
      </w:r>
      <w:r>
        <w:br/>
      </w:r>
      <w:r>
        <w:rPr>
          <w:rFonts w:ascii="Times New Roman"/>
          <w:b w:val="false"/>
          <w:i w:val="false"/>
          <w:color w:val="000000"/>
          <w:sz w:val="28"/>
        </w:rPr>
        <w:t>
</w:t>
      </w:r>
      <w:r>
        <w:rPr>
          <w:rFonts w:ascii="Times New Roman"/>
          <w:b w:val="false"/>
          <w:i w:val="false"/>
          <w:color w:val="000000"/>
          <w:sz w:val="28"/>
        </w:rPr>
        <w:t>
      164. Для сбора жидких отходов в не канализованных домовладениях должны быть оборудованы выгребные ямы с водонепроницаемым выгребом и наземную часть с крышкой и решеткой для отделения твердых фракций. При наличии дворовых уборных выгреб может быть общим.</w:t>
      </w:r>
      <w:r>
        <w:br/>
      </w:r>
      <w:r>
        <w:rPr>
          <w:rFonts w:ascii="Times New Roman"/>
          <w:b w:val="false"/>
          <w:i w:val="false"/>
          <w:color w:val="000000"/>
          <w:sz w:val="28"/>
        </w:rPr>
        <w:t>
</w:t>
      </w:r>
      <w:r>
        <w:rPr>
          <w:rFonts w:ascii="Times New Roman"/>
          <w:b w:val="false"/>
          <w:i w:val="false"/>
          <w:color w:val="000000"/>
          <w:sz w:val="28"/>
        </w:rPr>
        <w:t>
      165. Не канализованные дворовые и общественные уборные должны быть удалены от жилых и общественных зданий, от площадок для игр детей и отдыха населения на расстояние не менее 25 метров.</w:t>
      </w:r>
      <w:r>
        <w:br/>
      </w:r>
      <w:r>
        <w:rPr>
          <w:rFonts w:ascii="Times New Roman"/>
          <w:b w:val="false"/>
          <w:i w:val="false"/>
          <w:color w:val="000000"/>
          <w:sz w:val="28"/>
        </w:rPr>
        <w:t>
</w:t>
      </w:r>
      <w:r>
        <w:rPr>
          <w:rFonts w:ascii="Times New Roman"/>
          <w:b w:val="false"/>
          <w:i w:val="false"/>
          <w:color w:val="000000"/>
          <w:sz w:val="28"/>
        </w:rPr>
        <w:t>
      166. В условиях децентрализованного водоснабжения дворовые уборные должны быть удалены от колодцев и каптажей родников на расстояние не менее 50 метров.</w:t>
      </w:r>
      <w:r>
        <w:br/>
      </w:r>
      <w:r>
        <w:rPr>
          <w:rFonts w:ascii="Times New Roman"/>
          <w:b w:val="false"/>
          <w:i w:val="false"/>
          <w:color w:val="000000"/>
          <w:sz w:val="28"/>
        </w:rPr>
        <w:t>
</w:t>
      </w:r>
      <w:r>
        <w:rPr>
          <w:rFonts w:ascii="Times New Roman"/>
          <w:b w:val="false"/>
          <w:i w:val="false"/>
          <w:color w:val="000000"/>
          <w:sz w:val="28"/>
        </w:rPr>
        <w:t>
      167.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быть более 3 метров. Не допускается наполнение выгреба выше, чем до 0,35 метров от поверхности земли. Выгреб очищается по мере его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168.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один раз в 10 дней.</w:t>
      </w:r>
      <w:r>
        <w:br/>
      </w:r>
      <w:r>
        <w:rPr>
          <w:rFonts w:ascii="Times New Roman"/>
          <w:b w:val="false"/>
          <w:i w:val="false"/>
          <w:color w:val="000000"/>
          <w:sz w:val="28"/>
        </w:rPr>
        <w:t>
</w:t>
      </w:r>
      <w:r>
        <w:rPr>
          <w:rFonts w:ascii="Times New Roman"/>
          <w:b w:val="false"/>
          <w:i w:val="false"/>
          <w:color w:val="000000"/>
          <w:sz w:val="28"/>
        </w:rPr>
        <w:t>
      169. Не допускается собирать пищевые отходы в инфекционных и противотуберкулезных медицинских организациях.</w:t>
      </w:r>
      <w:r>
        <w:br/>
      </w:r>
      <w:r>
        <w:rPr>
          <w:rFonts w:ascii="Times New Roman"/>
          <w:b w:val="false"/>
          <w:i w:val="false"/>
          <w:color w:val="000000"/>
          <w:sz w:val="28"/>
        </w:rPr>
        <w:t>
</w:t>
      </w:r>
      <w:r>
        <w:rPr>
          <w:rFonts w:ascii="Times New Roman"/>
          <w:b w:val="false"/>
          <w:i w:val="false"/>
          <w:color w:val="000000"/>
          <w:sz w:val="28"/>
        </w:rPr>
        <w:t>
      170. Временное хранение пищевых отходов в объектах торговли и общественного питания должно осуществляться в холодильных камерах или в охлаждаемых помещениях.</w:t>
      </w:r>
      <w:r>
        <w:br/>
      </w:r>
      <w:r>
        <w:rPr>
          <w:rFonts w:ascii="Times New Roman"/>
          <w:b w:val="false"/>
          <w:i w:val="false"/>
          <w:color w:val="000000"/>
          <w:sz w:val="28"/>
        </w:rPr>
        <w:t>
</w:t>
      </w:r>
      <w:r>
        <w:rPr>
          <w:rFonts w:ascii="Times New Roman"/>
          <w:b w:val="false"/>
          <w:i w:val="false"/>
          <w:color w:val="000000"/>
          <w:sz w:val="28"/>
        </w:rPr>
        <w:t>
      171. Сборники, предназначенные для пищевых отходов должны ежедневно промываться с применением моющих средств и дезинфицироваться не реже одного раза в 10 дней.</w:t>
      </w:r>
    </w:p>
    <w:bookmarkEnd w:id="27"/>
    <w:bookmarkStart w:name="z189" w:id="28"/>
    <w:p>
      <w:pPr>
        <w:spacing w:after="0"/>
        <w:ind w:left="0"/>
        <w:jc w:val="left"/>
      </w:pPr>
      <w:r>
        <w:rPr>
          <w:rFonts w:ascii="Times New Roman"/>
          <w:b/>
          <w:i w:val="false"/>
          <w:color w:val="000000"/>
        </w:rPr>
        <w:t xml:space="preserve"> 
Раздел 7. Требования благоустройства при проведении строительных и монтажных работ</w:t>
      </w:r>
    </w:p>
    <w:bookmarkEnd w:id="28"/>
    <w:bookmarkStart w:name="z190" w:id="29"/>
    <w:p>
      <w:pPr>
        <w:spacing w:after="0"/>
        <w:ind w:left="0"/>
        <w:jc w:val="both"/>
      </w:pPr>
      <w:r>
        <w:rPr>
          <w:rFonts w:ascii="Times New Roman"/>
          <w:b w:val="false"/>
          <w:i w:val="false"/>
          <w:color w:val="000000"/>
          <w:sz w:val="28"/>
        </w:rPr>
        <w:t>
      172.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акимов поселков и сельских округов по поддержанию порядка на прилегающей к строительной площадке территории.</w:t>
      </w:r>
      <w:r>
        <w:br/>
      </w:r>
      <w:r>
        <w:rPr>
          <w:rFonts w:ascii="Times New Roman"/>
          <w:b w:val="false"/>
          <w:i w:val="false"/>
          <w:color w:val="000000"/>
          <w:sz w:val="28"/>
        </w:rPr>
        <w:t>
</w:t>
      </w:r>
      <w:r>
        <w:rPr>
          <w:rFonts w:ascii="Times New Roman"/>
          <w:b w:val="false"/>
          <w:i w:val="false"/>
          <w:color w:val="000000"/>
          <w:sz w:val="28"/>
        </w:rPr>
        <w:t>
      173. До начала строительно-монтажных работ строительная площадка и опасные зоны работ за ее пределами должны быть ограждены.</w:t>
      </w:r>
      <w:r>
        <w:br/>
      </w:r>
      <w:r>
        <w:rPr>
          <w:rFonts w:ascii="Times New Roman"/>
          <w:b w:val="false"/>
          <w:i w:val="false"/>
          <w:color w:val="000000"/>
          <w:sz w:val="28"/>
        </w:rPr>
        <w:t>
</w:t>
      </w:r>
      <w:r>
        <w:rPr>
          <w:rFonts w:ascii="Times New Roman"/>
          <w:b w:val="false"/>
          <w:i w:val="false"/>
          <w:color w:val="000000"/>
          <w:sz w:val="28"/>
        </w:rPr>
        <w:t>
      174. При въезде на площадку должны быть установлены информационные щиты с указанием наименования объекта, названия застройщика (заказчика), подрядчика (генподрядчика), фамилии, должности и телефона ответственного производителя работ по объекту.</w:t>
      </w:r>
      <w:r>
        <w:br/>
      </w:r>
      <w:r>
        <w:rPr>
          <w:rFonts w:ascii="Times New Roman"/>
          <w:b w:val="false"/>
          <w:i w:val="false"/>
          <w:color w:val="000000"/>
          <w:sz w:val="28"/>
        </w:rPr>
        <w:t>
</w:t>
      </w:r>
      <w:r>
        <w:rPr>
          <w:rFonts w:ascii="Times New Roman"/>
          <w:b w:val="false"/>
          <w:i w:val="false"/>
          <w:color w:val="000000"/>
          <w:sz w:val="28"/>
        </w:rPr>
        <w:t>
      175. Наименование и телефон ответственного исполнителя работ должны быть нанесены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r>
        <w:br/>
      </w:r>
      <w:r>
        <w:rPr>
          <w:rFonts w:ascii="Times New Roman"/>
          <w:b w:val="false"/>
          <w:i w:val="false"/>
          <w:color w:val="000000"/>
          <w:sz w:val="28"/>
        </w:rPr>
        <w:t>
</w:t>
      </w:r>
      <w:r>
        <w:rPr>
          <w:rFonts w:ascii="Times New Roman"/>
          <w:b w:val="false"/>
          <w:i w:val="false"/>
          <w:color w:val="000000"/>
          <w:sz w:val="28"/>
        </w:rPr>
        <w:t>
      176. 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 а также пунктами очистки транспортных средств на выездах, а на линейных объектах – в местах, указанных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177. Мероприятия по закрытию улиц, ограничению движения транспорта, изменению движения общественного транспорта, предусмотренные строительным планом, перед началом работ должны быть окончательно согласованы исполнителем работ с дорожной полицией и акимами поселков и сельских округов. После окончания необходимости в ограничениях, указанные органы должны быть поставлены в известность.</w:t>
      </w:r>
      <w:r>
        <w:br/>
      </w:r>
      <w:r>
        <w:rPr>
          <w:rFonts w:ascii="Times New Roman"/>
          <w:b w:val="false"/>
          <w:i w:val="false"/>
          <w:color w:val="000000"/>
          <w:sz w:val="28"/>
        </w:rPr>
        <w:t>
</w:t>
      </w:r>
      <w:r>
        <w:rPr>
          <w:rFonts w:ascii="Times New Roman"/>
          <w:b w:val="false"/>
          <w:i w:val="false"/>
          <w:color w:val="000000"/>
          <w:sz w:val="28"/>
        </w:rPr>
        <w:t>
      178. При необходимости временного использования для нужд строительства определенных территорий, не включенных в строительную площадку, режим использования, охраны (при необходимости) и уборки этих территорий определяется соглашением с собственниками и (или) пользователями этих территорий (для общественных территорий – с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179. В течение всего срока строительства исполнитель работ несет предусмотренную законом ответственность за соблюдение предъявляемых к площадке действующих нормативных документов по охране труда, за охрану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 установленных настоящими нормами и действующими нормативными документами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180. В течение всего срока строительства исполнитель работ обеспечивает устройство, эксплуатацию, развитие и ликвидацию временных инженерных сетей, дорог и транспортных сооружений, складских площадок, бытовых и иных временных зданий и сооружений общего пользования для всех участников, а также рекультивацию земель на территории площадки, если иное не предусмотрено соглашениями между участниками строительства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xml:space="preserve">
      181.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акимами поселков и сельских округов. </w:t>
      </w:r>
      <w:r>
        <w:br/>
      </w:r>
      <w:r>
        <w:rPr>
          <w:rFonts w:ascii="Times New Roman"/>
          <w:b w:val="false"/>
          <w:i w:val="false"/>
          <w:color w:val="000000"/>
          <w:sz w:val="28"/>
        </w:rPr>
        <w:t>
</w:t>
      </w:r>
      <w:r>
        <w:rPr>
          <w:rFonts w:ascii="Times New Roman"/>
          <w:b w:val="false"/>
          <w:i w:val="false"/>
          <w:color w:val="000000"/>
          <w:sz w:val="28"/>
        </w:rPr>
        <w:t>
      182. При производстве строительно-монтажных работ на селитебных территориях не допускается при уборке отходов и мусора сбрасывать их с этажей зданий и сооружений без применения закрытых лотков и бункеров-накопителей.</w:t>
      </w:r>
      <w:r>
        <w:br/>
      </w:r>
      <w:r>
        <w:rPr>
          <w:rFonts w:ascii="Times New Roman"/>
          <w:b w:val="false"/>
          <w:i w:val="false"/>
          <w:color w:val="000000"/>
          <w:sz w:val="28"/>
        </w:rPr>
        <w:t>
</w:t>
      </w:r>
      <w:r>
        <w:rPr>
          <w:rFonts w:ascii="Times New Roman"/>
          <w:b w:val="false"/>
          <w:i w:val="false"/>
          <w:color w:val="000000"/>
          <w:sz w:val="28"/>
        </w:rPr>
        <w:t>
      183. После выполнения работ, как правило в месячный срок (в зависимости от объема работ) должно быть выполнено комплексное восстановление нарушенного благоустройства территории, в том числе дорожного покрытия, тротуаров, бортового камня и элементов озеленения.</w:t>
      </w:r>
      <w:r>
        <w:br/>
      </w:r>
      <w:r>
        <w:rPr>
          <w:rFonts w:ascii="Times New Roman"/>
          <w:b w:val="false"/>
          <w:i w:val="false"/>
          <w:color w:val="000000"/>
          <w:sz w:val="28"/>
        </w:rPr>
        <w:t>
</w:t>
      </w:r>
      <w:r>
        <w:rPr>
          <w:rFonts w:ascii="Times New Roman"/>
          <w:b w:val="false"/>
          <w:i w:val="false"/>
          <w:color w:val="000000"/>
          <w:sz w:val="28"/>
        </w:rPr>
        <w:t>
      184. Восстановленная территория принимается организацией, ответственной за ее эксплуатацию, от строительной или привлеченной ею ремонтной организацией по акту.</w:t>
      </w:r>
      <w:r>
        <w:br/>
      </w:r>
      <w:r>
        <w:rPr>
          <w:rFonts w:ascii="Times New Roman"/>
          <w:b w:val="false"/>
          <w:i w:val="false"/>
          <w:color w:val="000000"/>
          <w:sz w:val="28"/>
        </w:rPr>
        <w:t>
</w:t>
      </w:r>
      <w:r>
        <w:rPr>
          <w:rFonts w:ascii="Times New Roman"/>
          <w:b w:val="false"/>
          <w:i w:val="false"/>
          <w:color w:val="000000"/>
          <w:sz w:val="28"/>
        </w:rPr>
        <w:t>
      185. При необходимости прекращения или приостановки работ на срок более шести месяцев застройщик - (заказчик) должен обеспечить консервацию объекта (приведение его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r>
        <w:br/>
      </w:r>
      <w:r>
        <w:rPr>
          <w:rFonts w:ascii="Times New Roman"/>
          <w:b w:val="false"/>
          <w:i w:val="false"/>
          <w:color w:val="000000"/>
          <w:sz w:val="28"/>
        </w:rPr>
        <w:t>
</w:t>
      </w:r>
      <w:r>
        <w:rPr>
          <w:rFonts w:ascii="Times New Roman"/>
          <w:b w:val="false"/>
          <w:i w:val="false"/>
          <w:color w:val="000000"/>
          <w:sz w:val="28"/>
        </w:rPr>
        <w:t>
      186. Если эксплуатация здания или сооружения прекращается,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закреплены или обрушены неустойчивые конструкции), а также должны быть приняты меры, препятствующие несанкционированному доступу в это здание или сооружение людей и животных.</w:t>
      </w:r>
    </w:p>
    <w:bookmarkEnd w:id="29"/>
    <w:bookmarkStart w:name="z205" w:id="30"/>
    <w:p>
      <w:pPr>
        <w:spacing w:after="0"/>
        <w:ind w:left="0"/>
        <w:jc w:val="left"/>
      </w:pPr>
      <w:r>
        <w:rPr>
          <w:rFonts w:ascii="Times New Roman"/>
          <w:b/>
          <w:i w:val="false"/>
          <w:color w:val="000000"/>
        </w:rPr>
        <w:t xml:space="preserve"> 
Раздел 8. Благоустройство и содержание автомобильных дорог и объектов транспортной инфраструктуры</w:t>
      </w:r>
    </w:p>
    <w:bookmarkEnd w:id="30"/>
    <w:bookmarkStart w:name="z206" w:id="31"/>
    <w:p>
      <w:pPr>
        <w:spacing w:after="0"/>
        <w:ind w:left="0"/>
        <w:jc w:val="both"/>
      </w:pPr>
      <w:r>
        <w:rPr>
          <w:rFonts w:ascii="Times New Roman"/>
          <w:b w:val="false"/>
          <w:i w:val="false"/>
          <w:color w:val="000000"/>
          <w:sz w:val="28"/>
        </w:rPr>
        <w:t>
      187. Земли, занимаемые автомобильными дорогами общего пользования,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порядка согласования на использование этих земель, установленного</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5 сентября 1998 года N 845 "О совершенствовании правового обеспечения дорожного хозяйства", признаются незаконными и подлежат сносу в соответствии со </w:t>
      </w:r>
      <w:r>
        <w:rPr>
          <w:rFonts w:ascii="Times New Roman"/>
          <w:b w:val="false"/>
          <w:i w:val="false"/>
          <w:color w:val="000000"/>
          <w:sz w:val="28"/>
        </w:rPr>
        <w:t xml:space="preserve">статьей 244 </w:t>
      </w:r>
      <w:r>
        <w:rPr>
          <w:rFonts w:ascii="Times New Roman"/>
          <w:b w:val="false"/>
          <w:i w:val="false"/>
          <w:color w:val="000000"/>
          <w:sz w:val="28"/>
        </w:rPr>
        <w:t>Гражданского кодекса Республики Казахстан лицом, осуществившим самовольную постройку, либо за его счет, кроме случаев, предусмотренных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188.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r>
        <w:br/>
      </w:r>
      <w:r>
        <w:rPr>
          <w:rFonts w:ascii="Times New Roman"/>
          <w:b w:val="false"/>
          <w:i w:val="false"/>
          <w:color w:val="000000"/>
          <w:sz w:val="28"/>
        </w:rPr>
        <w:t>
</w:t>
      </w:r>
      <w:r>
        <w:rPr>
          <w:rFonts w:ascii="Times New Roman"/>
          <w:b w:val="false"/>
          <w:i w:val="false"/>
          <w:color w:val="000000"/>
          <w:sz w:val="28"/>
        </w:rPr>
        <w:t>
      189. В придорожных полосах автомобильных дорог общего пользования, строительство капитальных сооружений, за исключением объектов дорожной службы и объектов дорожного сервиса не допускается.</w:t>
      </w:r>
      <w:r>
        <w:br/>
      </w:r>
      <w:r>
        <w:rPr>
          <w:rFonts w:ascii="Times New Roman"/>
          <w:b w:val="false"/>
          <w:i w:val="false"/>
          <w:color w:val="000000"/>
          <w:sz w:val="28"/>
        </w:rPr>
        <w:t>
</w:t>
      </w:r>
      <w:r>
        <w:rPr>
          <w:rFonts w:ascii="Times New Roman"/>
          <w:b w:val="false"/>
          <w:i w:val="false"/>
          <w:color w:val="000000"/>
          <w:sz w:val="28"/>
        </w:rPr>
        <w:t>
      190. Расходы по обустройству, ремонту и содержанию подъездов (съездов, примыканий), находящихся в придорожных полосах автомобильных дорог общего пользования, несут собственники и (или) пользователи этих объектов.</w:t>
      </w:r>
      <w:r>
        <w:br/>
      </w:r>
      <w:r>
        <w:rPr>
          <w:rFonts w:ascii="Times New Roman"/>
          <w:b w:val="false"/>
          <w:i w:val="false"/>
          <w:color w:val="000000"/>
          <w:sz w:val="28"/>
        </w:rPr>
        <w:t>
</w:t>
      </w:r>
      <w:r>
        <w:rPr>
          <w:rFonts w:ascii="Times New Roman"/>
          <w:b w:val="false"/>
          <w:i w:val="false"/>
          <w:color w:val="000000"/>
          <w:sz w:val="28"/>
        </w:rPr>
        <w:t>
      191.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r>
        <w:br/>
      </w:r>
      <w:r>
        <w:rPr>
          <w:rFonts w:ascii="Times New Roman"/>
          <w:b w:val="false"/>
          <w:i w:val="false"/>
          <w:color w:val="000000"/>
          <w:sz w:val="28"/>
        </w:rPr>
        <w:t>
</w:t>
      </w:r>
      <w:r>
        <w:rPr>
          <w:rFonts w:ascii="Times New Roman"/>
          <w:b w:val="false"/>
          <w:i w:val="false"/>
          <w:color w:val="000000"/>
          <w:sz w:val="28"/>
        </w:rPr>
        <w:t>
      192. Пользователи автомобильными дорогами общего пользования должны эксплуатировать транспортные средства в состоянии, обеспечивающем безопасность дорожного движения, сохранность дорог и сооружений на них, а также предотвращать загрязнение окружающей среды.</w:t>
      </w:r>
      <w:r>
        <w:br/>
      </w:r>
      <w:r>
        <w:rPr>
          <w:rFonts w:ascii="Times New Roman"/>
          <w:b w:val="false"/>
          <w:i w:val="false"/>
          <w:color w:val="000000"/>
          <w:sz w:val="28"/>
        </w:rPr>
        <w:t>
</w:t>
      </w:r>
      <w:r>
        <w:rPr>
          <w:rFonts w:ascii="Times New Roman"/>
          <w:b w:val="false"/>
          <w:i w:val="false"/>
          <w:color w:val="000000"/>
          <w:sz w:val="28"/>
        </w:rPr>
        <w:t>
      193.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194.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195. Не допускается движение транспортных средств по обочинам, тротуарам и пешеходным дорожкам, а в населенных пунктах - кроме того, вне проезжей части. Допускаются движение машин дорожно-эксплуатационных и коммунальных служб, а также подъезд по кратчайшему пути транспортных средств, подвозящих грузы к объектам, расположенным непосредственно у обочин, тротуаров или пешеходных дорожек. При этом должна быть обеспечена безопасность.</w:t>
      </w:r>
    </w:p>
    <w:bookmarkEnd w:id="31"/>
    <w:bookmarkStart w:name="z215" w:id="32"/>
    <w:p>
      <w:pPr>
        <w:spacing w:after="0"/>
        <w:ind w:left="0"/>
        <w:jc w:val="left"/>
      </w:pPr>
      <w:r>
        <w:rPr>
          <w:rFonts w:ascii="Times New Roman"/>
          <w:b/>
          <w:i w:val="false"/>
          <w:color w:val="000000"/>
        </w:rPr>
        <w:t xml:space="preserve"> 
Глава 1. Содержание дорог</w:t>
      </w:r>
    </w:p>
    <w:bookmarkEnd w:id="32"/>
    <w:bookmarkStart w:name="z216" w:id="33"/>
    <w:p>
      <w:pPr>
        <w:spacing w:after="0"/>
        <w:ind w:left="0"/>
        <w:jc w:val="both"/>
      </w:pPr>
      <w:r>
        <w:rPr>
          <w:rFonts w:ascii="Times New Roman"/>
          <w:b w:val="false"/>
          <w:i w:val="false"/>
          <w:color w:val="000000"/>
          <w:sz w:val="28"/>
        </w:rPr>
        <w:t>
      196. Проезжая часть улиц, на которых отсутствует ливневая канализация, должна убираться подметально-уборочными машинами.</w:t>
      </w:r>
      <w:r>
        <w:br/>
      </w:r>
      <w:r>
        <w:rPr>
          <w:rFonts w:ascii="Times New Roman"/>
          <w:b w:val="false"/>
          <w:i w:val="false"/>
          <w:color w:val="000000"/>
          <w:sz w:val="28"/>
        </w:rPr>
        <w:t>
</w:t>
      </w:r>
      <w:r>
        <w:rPr>
          <w:rFonts w:ascii="Times New Roman"/>
          <w:b w:val="false"/>
          <w:i w:val="false"/>
          <w:color w:val="000000"/>
          <w:sz w:val="28"/>
        </w:rPr>
        <w:t>
      197.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p>
    <w:bookmarkEnd w:id="33"/>
    <w:bookmarkStart w:name="z218" w:id="34"/>
    <w:p>
      <w:pPr>
        <w:spacing w:after="0"/>
        <w:ind w:left="0"/>
        <w:jc w:val="left"/>
      </w:pPr>
      <w:r>
        <w:rPr>
          <w:rFonts w:ascii="Times New Roman"/>
          <w:b/>
          <w:i w:val="false"/>
          <w:color w:val="000000"/>
        </w:rPr>
        <w:t xml:space="preserve"> 
Глава 2. Зимняя уборка дорог</w:t>
      </w:r>
    </w:p>
    <w:bookmarkEnd w:id="34"/>
    <w:bookmarkStart w:name="z219" w:id="35"/>
    <w:p>
      <w:pPr>
        <w:spacing w:after="0"/>
        <w:ind w:left="0"/>
        <w:jc w:val="both"/>
      </w:pPr>
      <w:r>
        <w:rPr>
          <w:rFonts w:ascii="Times New Roman"/>
          <w:b w:val="false"/>
          <w:i w:val="false"/>
          <w:color w:val="000000"/>
          <w:sz w:val="28"/>
        </w:rPr>
        <w:t>
      198. Зимняя уборка проезжей части улиц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199. Организации, отвечающие за уборку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200. Уборка и вывоз снега от края проезжей части производятся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201. Технология и режимы производства уборочных работ на проезжей части улиц и в проездах, на тротуарах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202.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203.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204. Обработка проезжей части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205.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на перекрестках и остановках общественного транспорта, а также мест,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206.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207. В технологическом цикле "посыпка-подметание" доли операций должны быть равными (количество обработанных реагентами площадей должно соответствовать количеству подметенных).</w:t>
      </w:r>
      <w:r>
        <w:br/>
      </w:r>
      <w:r>
        <w:rPr>
          <w:rFonts w:ascii="Times New Roman"/>
          <w:b w:val="false"/>
          <w:i w:val="false"/>
          <w:color w:val="000000"/>
          <w:sz w:val="28"/>
        </w:rPr>
        <w:t>
</w:t>
      </w:r>
      <w:r>
        <w:rPr>
          <w:rFonts w:ascii="Times New Roman"/>
          <w:b w:val="false"/>
          <w:i w:val="false"/>
          <w:color w:val="000000"/>
          <w:sz w:val="28"/>
        </w:rPr>
        <w:t>
      208. Механизированное подметание проезжей части должно начинаться при высоте рыхлой снежной массы на дорожном полотне 2,5 – 3,0 сантиметра, что соответствует 5 сантиметрам свежевыпавшего неуплотненного снега.</w:t>
      </w:r>
      <w:r>
        <w:br/>
      </w:r>
      <w:r>
        <w:rPr>
          <w:rFonts w:ascii="Times New Roman"/>
          <w:b w:val="false"/>
          <w:i w:val="false"/>
          <w:color w:val="000000"/>
          <w:sz w:val="28"/>
        </w:rPr>
        <w:t>
</w:t>
      </w:r>
      <w:r>
        <w:rPr>
          <w:rFonts w:ascii="Times New Roman"/>
          <w:b w:val="false"/>
          <w:i w:val="false"/>
          <w:color w:val="000000"/>
          <w:sz w:val="28"/>
        </w:rPr>
        <w:t>
      209. При длительном снегопаде циклы механизированного подметания проезжей части осуществляются после каждых 5 сантиметров свежевыпавшего снега.</w:t>
      </w:r>
      <w:r>
        <w:br/>
      </w:r>
      <w:r>
        <w:rPr>
          <w:rFonts w:ascii="Times New Roman"/>
          <w:b w:val="false"/>
          <w:i w:val="false"/>
          <w:color w:val="000000"/>
          <w:sz w:val="28"/>
        </w:rPr>
        <w:t>
</w:t>
      </w:r>
      <w:r>
        <w:rPr>
          <w:rFonts w:ascii="Times New Roman"/>
          <w:b w:val="false"/>
          <w:i w:val="false"/>
          <w:color w:val="000000"/>
          <w:sz w:val="28"/>
        </w:rPr>
        <w:t>
      210. Время, необходимое на одноразовое сгребание, подметание всех улиц и проездов, обслуживаемых одним предприятием, не должно превышать четырех часов.</w:t>
      </w:r>
      <w:r>
        <w:br/>
      </w:r>
      <w:r>
        <w:rPr>
          <w:rFonts w:ascii="Times New Roman"/>
          <w:b w:val="false"/>
          <w:i w:val="false"/>
          <w:color w:val="000000"/>
          <w:sz w:val="28"/>
        </w:rPr>
        <w:t>
</w:t>
      </w:r>
      <w:r>
        <w:rPr>
          <w:rFonts w:ascii="Times New Roman"/>
          <w:b w:val="false"/>
          <w:i w:val="false"/>
          <w:color w:val="000000"/>
          <w:sz w:val="28"/>
        </w:rPr>
        <w:t>
      211. При непрекращающемся снегопаде количество технологических циклов (подсыпка-подметание) повторяют необходимое количество раз, но не менее трех.</w:t>
      </w:r>
      <w:r>
        <w:br/>
      </w:r>
      <w:r>
        <w:rPr>
          <w:rFonts w:ascii="Times New Roman"/>
          <w:b w:val="false"/>
          <w:i w:val="false"/>
          <w:color w:val="000000"/>
          <w:sz w:val="28"/>
        </w:rPr>
        <w:t>
</w:t>
      </w:r>
      <w:r>
        <w:rPr>
          <w:rFonts w:ascii="Times New Roman"/>
          <w:b w:val="false"/>
          <w:i w:val="false"/>
          <w:color w:val="000000"/>
          <w:sz w:val="28"/>
        </w:rPr>
        <w:t>
      212. По окончании снегопада производят завершающее подметание дорожного покрытия.</w:t>
      </w:r>
      <w:r>
        <w:br/>
      </w:r>
      <w:r>
        <w:rPr>
          <w:rFonts w:ascii="Times New Roman"/>
          <w:b w:val="false"/>
          <w:i w:val="false"/>
          <w:color w:val="000000"/>
          <w:sz w:val="28"/>
        </w:rPr>
        <w:t>
</w:t>
      </w:r>
      <w:r>
        <w:rPr>
          <w:rFonts w:ascii="Times New Roman"/>
          <w:b w:val="false"/>
          <w:i w:val="false"/>
          <w:color w:val="000000"/>
          <w:sz w:val="28"/>
        </w:rPr>
        <w:t>
      213.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214.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215.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216. При временном складировании снежного вала по краю дороги у бортового камня должен быть расчищен лоток шириной не менее 0,5 метра между валом и бортовым камнем для пропуска талых вод в период оттепели.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217. В валах снега на остановках пассажирского транспорта и в местах наземных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метров.</w:t>
      </w:r>
      <w:r>
        <w:br/>
      </w:r>
      <w:r>
        <w:rPr>
          <w:rFonts w:ascii="Times New Roman"/>
          <w:b w:val="false"/>
          <w:i w:val="false"/>
          <w:color w:val="000000"/>
          <w:sz w:val="28"/>
        </w:rPr>
        <w:t>
</w:t>
      </w:r>
      <w:r>
        <w:rPr>
          <w:rFonts w:ascii="Times New Roman"/>
          <w:b w:val="false"/>
          <w:i w:val="false"/>
          <w:color w:val="000000"/>
          <w:sz w:val="28"/>
        </w:rPr>
        <w:t>
      218.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w:t>
      </w:r>
      <w:r>
        <w:rPr>
          <w:rFonts w:ascii="Times New Roman"/>
          <w:b w:val="false"/>
          <w:i w:val="false"/>
          <w:color w:val="000000"/>
          <w:sz w:val="28"/>
        </w:rPr>
        <w:t>
      219. Вывоз снега с улиц и проездов должен осуществляться на специально подготовленные площадки – 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220.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в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p>
    <w:bookmarkEnd w:id="35"/>
    <w:bookmarkStart w:name="z242" w:id="36"/>
    <w:p>
      <w:pPr>
        <w:spacing w:after="0"/>
        <w:ind w:left="0"/>
        <w:jc w:val="left"/>
      </w:pPr>
      <w:r>
        <w:rPr>
          <w:rFonts w:ascii="Times New Roman"/>
          <w:b/>
          <w:i w:val="false"/>
          <w:color w:val="000000"/>
        </w:rPr>
        <w:t xml:space="preserve"> 
Глава 3. Летняя уборка дорог</w:t>
      </w:r>
    </w:p>
    <w:bookmarkEnd w:id="36"/>
    <w:bookmarkStart w:name="z243" w:id="37"/>
    <w:p>
      <w:pPr>
        <w:spacing w:after="0"/>
        <w:ind w:left="0"/>
        <w:jc w:val="both"/>
      </w:pPr>
      <w:r>
        <w:rPr>
          <w:rFonts w:ascii="Times New Roman"/>
          <w:b w:val="false"/>
          <w:i w:val="false"/>
          <w:color w:val="000000"/>
          <w:sz w:val="28"/>
        </w:rPr>
        <w:t>
      221. Проезжая часть должна быть полностью очищена от всякого вида загрязнений и промыта.</w:t>
      </w:r>
      <w:r>
        <w:br/>
      </w: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222. Двухметровые зоны у края дороги и у борта, а также тротуары и посадочные площадки остановок пассажирского транспорта, пути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223.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
      224. Разделительные полосы, выполненные из железобетонных блоков, должны быть постоянно очищены от песка, грязи и мелкого мусора по всей поверхности.</w:t>
      </w:r>
      <w:r>
        <w:br/>
      </w:r>
      <w:r>
        <w:rPr>
          <w:rFonts w:ascii="Times New Roman"/>
          <w:b w:val="false"/>
          <w:i w:val="false"/>
          <w:color w:val="000000"/>
          <w:sz w:val="28"/>
        </w:rPr>
        <w:t>
</w:t>
      </w:r>
      <w:r>
        <w:rPr>
          <w:rFonts w:ascii="Times New Roman"/>
          <w:b w:val="false"/>
          <w:i w:val="false"/>
          <w:color w:val="000000"/>
          <w:sz w:val="28"/>
        </w:rPr>
        <w:t>
      225. В жаркие дни (при температуре воздуха выше 25 градусов по Цельсию) полив дорожных покрытий производится в период с 12 до 16 часов (с интервалом два часа).</w:t>
      </w:r>
      <w:r>
        <w:br/>
      </w:r>
      <w:r>
        <w:rPr>
          <w:rFonts w:ascii="Times New Roman"/>
          <w:b w:val="false"/>
          <w:i w:val="false"/>
          <w:color w:val="000000"/>
          <w:sz w:val="28"/>
        </w:rPr>
        <w:t>
</w:t>
      </w:r>
      <w:r>
        <w:rPr>
          <w:rFonts w:ascii="Times New Roman"/>
          <w:b w:val="false"/>
          <w:i w:val="false"/>
          <w:color w:val="000000"/>
          <w:sz w:val="28"/>
        </w:rPr>
        <w:t>
      226. 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227. Мойка дорожных покрытий проезжей части площадей, улиц и проездов, производится в ночное время суток (с 23 до 7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228. Подметание дорожных покрытий (в том числе осевых и резервных полос), улиц и проездов осуществляется с предварительным увлажнением дорожных покрытий в дневное время с 8 до 21 часов, а на площадях и улицах с интенсивным движением транспорта – в ночное время.</w:t>
      </w:r>
    </w:p>
    <w:bookmarkEnd w:id="37"/>
    <w:bookmarkStart w:name="z251" w:id="38"/>
    <w:p>
      <w:pPr>
        <w:spacing w:after="0"/>
        <w:ind w:left="0"/>
        <w:jc w:val="left"/>
      </w:pPr>
      <w:r>
        <w:rPr>
          <w:rFonts w:ascii="Times New Roman"/>
          <w:b/>
          <w:i w:val="false"/>
          <w:color w:val="000000"/>
        </w:rPr>
        <w:t xml:space="preserve"> 
Глава 4. Прилегающие территории к полосе отвода</w:t>
      </w:r>
    </w:p>
    <w:bookmarkEnd w:id="38"/>
    <w:bookmarkStart w:name="z252" w:id="39"/>
    <w:p>
      <w:pPr>
        <w:spacing w:after="0"/>
        <w:ind w:left="0"/>
        <w:jc w:val="both"/>
      </w:pPr>
      <w:r>
        <w:rPr>
          <w:rFonts w:ascii="Times New Roman"/>
          <w:b w:val="false"/>
          <w:i w:val="false"/>
          <w:color w:val="000000"/>
          <w:sz w:val="28"/>
        </w:rPr>
        <w:t>
      229. Земли полос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 и размещения объектов дорожного сервиса.</w:t>
      </w:r>
      <w:r>
        <w:br/>
      </w:r>
      <w:r>
        <w:rPr>
          <w:rFonts w:ascii="Times New Roman"/>
          <w:b w:val="false"/>
          <w:i w:val="false"/>
          <w:color w:val="000000"/>
          <w:sz w:val="28"/>
        </w:rPr>
        <w:t>
      В полосе отвода автомобильных дорог общего пользования не допускается производить работы или размещать какие-либо сооружения без разрешения соответствующих дорожных органов в соответствии с</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5 сентября 1998 года N 845 "О совершенствовании правового обеспечения дорожного хозяйства".</w:t>
      </w:r>
      <w:r>
        <w:br/>
      </w:r>
      <w:r>
        <w:rPr>
          <w:rFonts w:ascii="Times New Roman"/>
          <w:b w:val="false"/>
          <w:i w:val="false"/>
          <w:color w:val="000000"/>
          <w:sz w:val="28"/>
        </w:rPr>
        <w:t>
</w:t>
      </w:r>
      <w:r>
        <w:rPr>
          <w:rFonts w:ascii="Times New Roman"/>
          <w:b w:val="false"/>
          <w:i w:val="false"/>
          <w:color w:val="000000"/>
          <w:sz w:val="28"/>
        </w:rPr>
        <w:t>
      230. Объекты торговли, общественного питания и объекты сервиса, а также их реклама в полосе отвода автомобильных дорог общего пользования могут быть размещены в местах, определенных местным исполнительным органам в пределах соответствующих административно-территориальных единиц по согласованию с дорожными органами или концессионером.</w:t>
      </w:r>
      <w:r>
        <w:br/>
      </w:r>
      <w:r>
        <w:rPr>
          <w:rFonts w:ascii="Times New Roman"/>
          <w:b w:val="false"/>
          <w:i w:val="false"/>
          <w:color w:val="000000"/>
          <w:sz w:val="28"/>
        </w:rPr>
        <w:t>
</w:t>
      </w:r>
      <w:r>
        <w:rPr>
          <w:rFonts w:ascii="Times New Roman"/>
          <w:b w:val="false"/>
          <w:i w:val="false"/>
          <w:color w:val="000000"/>
          <w:sz w:val="28"/>
        </w:rPr>
        <w:t>
      231. Порядок размещения в полосе отвода автомобильных дорог общего пользования объектов сервиса, рекламы и платы за использование полосы отвода устанавливается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232. Собственники и (или) пользователи земельных участков и землепользователи, территории которых примыкают к автомобильным дорогам, должны:</w:t>
      </w:r>
      <w:r>
        <w:br/>
      </w:r>
      <w:r>
        <w:rPr>
          <w:rFonts w:ascii="Times New Roman"/>
          <w:b w:val="false"/>
          <w:i w:val="false"/>
          <w:color w:val="000000"/>
          <w:sz w:val="28"/>
        </w:rPr>
        <w:t>
      1) согласовывать строительство подъездных дорог и примыканий к дорогам общего пользования с дорожными органами;</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r>
        <w:br/>
      </w:r>
      <w:r>
        <w:rPr>
          <w:rFonts w:ascii="Times New Roman"/>
          <w:b w:val="false"/>
          <w:i w:val="false"/>
          <w:color w:val="000000"/>
          <w:sz w:val="28"/>
        </w:rPr>
        <w:t>
      3) не допускать складирования материалов и конструкций в придорожной полосе, затрудняющих видимость и ухудшающих безопасность движения.</w:t>
      </w:r>
    </w:p>
    <w:bookmarkEnd w:id="39"/>
    <w:bookmarkStart w:name="z256" w:id="40"/>
    <w:p>
      <w:pPr>
        <w:spacing w:after="0"/>
        <w:ind w:left="0"/>
        <w:jc w:val="left"/>
      </w:pPr>
      <w:r>
        <w:rPr>
          <w:rFonts w:ascii="Times New Roman"/>
          <w:b/>
          <w:i w:val="false"/>
          <w:color w:val="000000"/>
        </w:rPr>
        <w:t xml:space="preserve"> 
Раздел 9. Благоустройство и содержание подземных и наземных коммуникаций</w:t>
      </w:r>
    </w:p>
    <w:bookmarkEnd w:id="40"/>
    <w:bookmarkStart w:name="z257" w:id="41"/>
    <w:p>
      <w:pPr>
        <w:spacing w:after="0"/>
        <w:ind w:left="0"/>
        <w:jc w:val="both"/>
      </w:pPr>
      <w:r>
        <w:rPr>
          <w:rFonts w:ascii="Times New Roman"/>
          <w:b w:val="false"/>
          <w:i w:val="false"/>
          <w:color w:val="000000"/>
          <w:sz w:val="28"/>
        </w:rPr>
        <w:t>
      233.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r>
        <w:br/>
      </w:r>
      <w:r>
        <w:rPr>
          <w:rFonts w:ascii="Times New Roman"/>
          <w:b w:val="false"/>
          <w:i w:val="false"/>
          <w:color w:val="000000"/>
          <w:sz w:val="28"/>
        </w:rPr>
        <w:t>
</w:t>
      </w:r>
      <w:r>
        <w:rPr>
          <w:rFonts w:ascii="Times New Roman"/>
          <w:b w:val="false"/>
          <w:i w:val="false"/>
          <w:color w:val="000000"/>
          <w:sz w:val="28"/>
        </w:rPr>
        <w:t>
      234.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w:t>
      </w:r>
      <w:r>
        <w:br/>
      </w:r>
      <w:r>
        <w:rPr>
          <w:rFonts w:ascii="Times New Roman"/>
          <w:b w:val="false"/>
          <w:i w:val="false"/>
          <w:color w:val="000000"/>
          <w:sz w:val="28"/>
        </w:rPr>
        <w:t>
</w:t>
      </w:r>
      <w:r>
        <w:rPr>
          <w:rFonts w:ascii="Times New Roman"/>
          <w:b w:val="false"/>
          <w:i w:val="false"/>
          <w:color w:val="000000"/>
          <w:sz w:val="28"/>
        </w:rPr>
        <w:t>
      235. Использование земельных участков собственниками и (или) пользователями для застройки (включая прокладку коммуникаций, инженерную подготовку территории, благоустройство, озеленение)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w:t>
      </w:r>
      <w:r>
        <w:rPr>
          <w:rFonts w:ascii="Times New Roman"/>
          <w:b w:val="false"/>
          <w:i w:val="false"/>
          <w:color w:val="000000"/>
          <w:sz w:val="28"/>
        </w:rPr>
        <w:t>
      236. Не допускается размещение металлических тентов, гаражей – "ракушек", "пеналов" и укрытий для автомобилей, брошенных автомобилей на магистралях, площадях, улицах, пешеходных дорожках, детских, спортивных, бельевых, контейнерных площадках и землях над трассами инженерных коммуникаций и в их охранных зонах вентиляционных шахт, а также на внутридворовых проездах и заездных "карманах", на озелененных территориях и не отведенных для этих целей местах.</w:t>
      </w:r>
      <w:r>
        <w:br/>
      </w:r>
      <w:r>
        <w:rPr>
          <w:rFonts w:ascii="Times New Roman"/>
          <w:b w:val="false"/>
          <w:i w:val="false"/>
          <w:color w:val="000000"/>
          <w:sz w:val="28"/>
        </w:rPr>
        <w:t>
</w:t>
      </w:r>
      <w:r>
        <w:rPr>
          <w:rFonts w:ascii="Times New Roman"/>
          <w:b w:val="false"/>
          <w:i w:val="false"/>
          <w:color w:val="000000"/>
          <w:sz w:val="28"/>
        </w:rPr>
        <w:t>
      237.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238. Профилактическое обследование смотровых и дождеприемных колодцев водосточной сети и их очистка производятся специализированными предприятиями или организациями, у которых эти сооружения находятся на балансе, по утвержденным графикам, но не реже одного раза в месяц.</w:t>
      </w:r>
      <w:r>
        <w:br/>
      </w:r>
      <w:r>
        <w:rPr>
          <w:rFonts w:ascii="Times New Roman"/>
          <w:b w:val="false"/>
          <w:i w:val="false"/>
          <w:color w:val="000000"/>
          <w:sz w:val="28"/>
        </w:rPr>
        <w:t>
</w:t>
      </w:r>
      <w:r>
        <w:rPr>
          <w:rFonts w:ascii="Times New Roman"/>
          <w:b w:val="false"/>
          <w:i w:val="false"/>
          <w:color w:val="000000"/>
          <w:sz w:val="28"/>
        </w:rPr>
        <w:t>
      239.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r>
        <w:br/>
      </w:r>
      <w:r>
        <w:rPr>
          <w:rFonts w:ascii="Times New Roman"/>
          <w:b w:val="false"/>
          <w:i w:val="false"/>
          <w:color w:val="000000"/>
          <w:sz w:val="28"/>
        </w:rPr>
        <w:t>
</w:t>
      </w:r>
      <w:r>
        <w:rPr>
          <w:rFonts w:ascii="Times New Roman"/>
          <w:b w:val="false"/>
          <w:i w:val="false"/>
          <w:color w:val="000000"/>
          <w:sz w:val="28"/>
        </w:rPr>
        <w:t>
      240. Собственники и (или) пользователи подземных инженерных коммуникаций:</w:t>
      </w:r>
      <w:r>
        <w:br/>
      </w:r>
      <w:r>
        <w:rPr>
          <w:rFonts w:ascii="Times New Roman"/>
          <w:b w:val="false"/>
          <w:i w:val="false"/>
          <w:color w:val="000000"/>
          <w:sz w:val="28"/>
        </w:rPr>
        <w:t>
      1) несут ответственность за содержание и ремонт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(в течение суток) производят их замену и восстанавливают в случае отсутствия либо утери;</w:t>
      </w:r>
      <w:r>
        <w:br/>
      </w:r>
      <w:r>
        <w:rPr>
          <w:rFonts w:ascii="Times New Roman"/>
          <w:b w:val="false"/>
          <w:i w:val="false"/>
          <w:color w:val="000000"/>
          <w:sz w:val="28"/>
        </w:rPr>
        <w:t>
      4) в течение суток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241. Собственники и (или) пользователи надземных инженерных сооружений несутответственность за санитарное содержание прилегающей территории в границах охранных зон инженерных сетей.</w:t>
      </w:r>
    </w:p>
    <w:bookmarkEnd w:id="41"/>
    <w:bookmarkStart w:name="z266" w:id="42"/>
    <w:p>
      <w:pPr>
        <w:spacing w:after="0"/>
        <w:ind w:left="0"/>
        <w:jc w:val="left"/>
      </w:pPr>
      <w:r>
        <w:rPr>
          <w:rFonts w:ascii="Times New Roman"/>
          <w:b/>
          <w:i w:val="false"/>
          <w:color w:val="000000"/>
        </w:rPr>
        <w:t xml:space="preserve"> 
Раздел 10. Ответственность за нарушение Правил</w:t>
      </w:r>
    </w:p>
    <w:bookmarkEnd w:id="42"/>
    <w:bookmarkStart w:name="z267" w:id="43"/>
    <w:p>
      <w:pPr>
        <w:spacing w:after="0"/>
        <w:ind w:left="0"/>
        <w:jc w:val="both"/>
      </w:pPr>
      <w:r>
        <w:rPr>
          <w:rFonts w:ascii="Times New Roman"/>
          <w:b w:val="false"/>
          <w:i w:val="false"/>
          <w:color w:val="000000"/>
          <w:sz w:val="28"/>
        </w:rPr>
        <w:t>
      242. Юридические и физические лица, виновные в нарушении настоящих Правил, несут ответственность в соответствии со</w:t>
      </w:r>
      <w:r>
        <w:rPr>
          <w:rFonts w:ascii="Times New Roman"/>
          <w:b w:val="false"/>
          <w:i w:val="false"/>
          <w:color w:val="000000"/>
          <w:sz w:val="28"/>
        </w:rPr>
        <w:t xml:space="preserve"> статьей 387</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243.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 устранения допущенных нарушений и выполнения требований, предусмотренных настоящими Правилами.</w:t>
      </w:r>
    </w:p>
    <w:bookmarkEnd w:id="43"/>
    <w:bookmarkStart w:name="z269" w:id="4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благоустройства</w:t>
      </w:r>
      <w:r>
        <w:br/>
      </w:r>
      <w:r>
        <w:rPr>
          <w:rFonts w:ascii="Times New Roman"/>
          <w:b w:val="false"/>
          <w:i w:val="false"/>
          <w:color w:val="000000"/>
          <w:sz w:val="28"/>
        </w:rPr>
        <w:t>
Осакаровского района</w:t>
      </w:r>
    </w:p>
    <w:bookmarkEnd w:id="44"/>
    <w:bookmarkStart w:name="z270" w:id="45"/>
    <w:p>
      <w:pPr>
        <w:spacing w:after="0"/>
        <w:ind w:left="0"/>
        <w:jc w:val="left"/>
      </w:pPr>
      <w:r>
        <w:rPr>
          <w:rFonts w:ascii="Times New Roman"/>
          <w:b/>
          <w:i w:val="false"/>
          <w:color w:val="000000"/>
        </w:rPr>
        <w:t xml:space="preserve"> 
ПАСПОРТ благоустройства</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месторасположения)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телефон)</w:t>
      </w:r>
    </w:p>
    <w:p>
      <w:pPr>
        <w:spacing w:after="0"/>
        <w:ind w:left="0"/>
        <w:jc w:val="both"/>
      </w:pPr>
      <w:r>
        <w:rPr>
          <w:rFonts w:ascii="Times New Roman"/>
          <w:b w:val="false"/>
          <w:i w:val="false"/>
          <w:color w:val="000000"/>
          <w:sz w:val="28"/>
        </w:rPr>
        <w:t>_________________________________________________Осакаровского района</w:t>
      </w:r>
      <w:r>
        <w:br/>
      </w:r>
      <w:r>
        <w:rPr>
          <w:rFonts w:ascii="Times New Roman"/>
          <w:b w:val="false"/>
          <w:i w:val="false"/>
          <w:color w:val="000000"/>
          <w:sz w:val="28"/>
        </w:rPr>
        <w:t>
1. Ф.И.О. руководителя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Договор на вывоз ТБО (номер, дата) _______________________________</w:t>
      </w:r>
      <w:r>
        <w:br/>
      </w:r>
      <w:r>
        <w:rPr>
          <w:rFonts w:ascii="Times New Roman"/>
          <w:b w:val="false"/>
          <w:i w:val="false"/>
          <w:color w:val="000000"/>
          <w:sz w:val="28"/>
        </w:rPr>
        <w:t>
3. Площадь твердого покрытия на отведенной и закрепленной территориях,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4. Площадь газонов на отведенной и закрепленной территориях,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5. Количество деревьев, кустарников на отведенной и закрепленной территориях, (штук) ________________________________________________</w:t>
      </w:r>
      <w:r>
        <w:br/>
      </w:r>
      <w:r>
        <w:rPr>
          <w:rFonts w:ascii="Times New Roman"/>
          <w:b w:val="false"/>
          <w:i w:val="false"/>
          <w:color w:val="000000"/>
          <w:sz w:val="28"/>
        </w:rPr>
        <w:t>
6. Наличие малых архитектурных форм на отведенной территории, (штук) ____________________________________________________________________</w:t>
      </w:r>
      <w:r>
        <w:br/>
      </w:r>
      <w:r>
        <w:rPr>
          <w:rFonts w:ascii="Times New Roman"/>
          <w:b w:val="false"/>
          <w:i w:val="false"/>
          <w:color w:val="000000"/>
          <w:sz w:val="28"/>
        </w:rPr>
        <w:t>
7. Наличие дворников (количество человек) или N договора на уборку территории__________________________________________________________</w:t>
      </w:r>
      <w:r>
        <w:br/>
      </w:r>
      <w:r>
        <w:rPr>
          <w:rFonts w:ascii="Times New Roman"/>
          <w:b w:val="false"/>
          <w:i w:val="false"/>
          <w:color w:val="000000"/>
          <w:sz w:val="28"/>
        </w:rPr>
        <w:t>
      В случае изменения данных, указанных в настоящем паспорте, руководитель юридического лица, (физическое лицо) должны известить аппарат акима поселка (сельского округа) и получить обновленный паспорт благоустройства, уборки и содержания территории.</w:t>
      </w:r>
    </w:p>
    <w:p>
      <w:pPr>
        <w:spacing w:after="0"/>
        <w:ind w:left="0"/>
        <w:jc w:val="both"/>
      </w:pPr>
      <w:r>
        <w:rPr>
          <w:rFonts w:ascii="Times New Roman"/>
          <w:b w:val="false"/>
          <w:i w:val="false"/>
          <w:color w:val="000000"/>
          <w:sz w:val="28"/>
        </w:rPr>
        <w:t>      М.П.                  ____________________________      Ф.И.О.</w:t>
      </w:r>
      <w:r>
        <w:br/>
      </w:r>
      <w:r>
        <w:rPr>
          <w:rFonts w:ascii="Times New Roman"/>
          <w:b w:val="false"/>
          <w:i w:val="false"/>
          <w:color w:val="000000"/>
          <w:sz w:val="28"/>
        </w:rPr>
        <w:t>
      (подпись руководителя юридического лица, физического лица)</w:t>
      </w:r>
      <w:r>
        <w:br/>
      </w:r>
      <w:r>
        <w:rPr>
          <w:rFonts w:ascii="Times New Roman"/>
          <w:b w:val="false"/>
          <w:i w:val="false"/>
          <w:color w:val="000000"/>
          <w:sz w:val="28"/>
        </w:rPr>
        <w:t>
      Выдано ___ __________ 20__ года</w:t>
      </w:r>
      <w:r>
        <w:br/>
      </w:r>
      <w:r>
        <w:rPr>
          <w:rFonts w:ascii="Times New Roman"/>
          <w:b w:val="false"/>
          <w:i w:val="false"/>
          <w:color w:val="000000"/>
          <w:sz w:val="28"/>
        </w:rPr>
        <w:t>
Аким ___________                      _______________________ Ф.И.О.</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СХЕМА закрепленной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