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ee48" w14:textId="f8ce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тридцать девятой сессии Осакаровского районного маслихата от 22 декабря 2010 года N 298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55 сессии Осакаровского районного маслихата Карагандинской области от 5 декабря 2011 года N 434. Зарегистрировано Управлением юстиции Осакаровского района Карагандинской области 9 декабря 2011 года N 8-15-154.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тридцать девятой сессии Осакаровского районного маслихата от 22 декабря 2010 года N 298 "О районном бюджете на 2011-2013 годы" (зарегистрировано в Реестре государственной регистрации нормативных правовых актов за N 8-15-135, опубликовано в газете "Сельский труженик" от 30 декабря 2010 года N 52 (7224)),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сорок четвертой сессии Осакаровского районного маслихата от 29 марта 2011 года N 341 "О внесении изменений в решение тридцать девятой сессии Осакаровского районного маслихата от 22 декабря 2010 года N 298 "О районном бюджете на 2011-2013 годы" (зарегистрировано в Реестре государственной регистрации нормативных правовых актов за N 8-15-141, опубликовано в газете "Сельский труженик" от 23 апреля 2011 года N 16 (7239)),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сорок девятой сессии Осакаровского районного маслихата от 16 августа 2011 года N 388 "О внесении изменений в решение тридцать девятой сессии Осакаровского районного маслихата от 22 декабря 2010 года N 298 "О районном бюджете на 2011-2013 годы" (зарегистрировано в Реестре государственной регистрации нормативных правовых актов за N 8-15-148, опубликовано в газете "Сельский труженик" от 06 сентября 2011 года N 36 (7260)),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пятьдесят первой сессии Осакаровского районного маслихата от 28 сентября 2011 года N 405 "О внесении изменений в решение тридцать девятой сессии Осакаровского районного маслихата от 22 декабря 2010 года N 298 "О районном бюджете на 2011-2013 годы" (зарегистрировано в Реестре государственной регистрации нормативных правовых актов за N 8-15-149, опубликовано в газете "Сельский труженик" от 29 октября 2011 года N 43 (7267)),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пятьдесят четвертой сессии Осакаровского районного маслихата от 14 ноября 2011 года N 428 "О внесении изменений в решение тридцать девятой сессии Осакаровского районного маслихата от 22 декабря 2010 года N 298 "О районном бюджете на 2011-2013 годы" (зарегистрировано в Реестре государственной регистрации нормативных правовых актов за N 8-15-153, опубликовано в газете "Сельский труженик" от 3 декабря 2011 года N 48 (7272))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"3 067 457" заменить цифрами "3 063 257";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"2 489 974" заменить цифрами "2 485 774";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"2 983 361" заменить цифрами "2 983 364";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"161 465" заменить цифрами "157 265";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"161 465" заменить цифрами "157 265";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Павлова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декабря 2011 года N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2010 года N 298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2011- 2015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декабря 2011 года N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2010 года N 298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профессиональную подготовку, переподготовку и повышение квалификации кадров, частичное субсидирование заработной платы, обучению предпринимательству, предоставление субсидий на переезд, создания центров занятости в рамках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центров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инженерно-коммуникационной инфраструктуры в рамках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повышения мобильности трудовых 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содействия развитию предпринимательства на селе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долга перед вышестоящим бюджетом за кредит выданный на строительство жилья в рамках Программы занятости-2020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