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d920" w14:textId="994d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1995 года рождения проживающих в Улытауском районе к призывному участку в период январь-март месяца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14 декабря 2011 года N 06. Зарегистрировано управлением юстиции Улытауского района Карагандинской области 22 декабря 2011 года N 8-16-75.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в целях организации работы, проведении приписки граждан 1995 года рождения к призывному участку Отдела по делам обороны Улытауского района в январе – марте 2012 года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работу по проведению приписки на воинский учет граждан 1995 года рождения к призывному участку Отдела по делам обороны с января по март месяц 2012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делам обороны Улытауского района" (согласованно с майором Шакерхановым Русланом Нусипхановичем):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запросить списки подлежащих к приписке граждан работающих в организациях, учреждениях и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приложения акиму района по организации мероприятий по приписке граждан к призывному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агитационную работу по всем средним учебным заведениям среди учащихся 9-11 классов по отбору кандидатов в высшие военные учебные заведения.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возлагаю на заместителя акима района Акышбекову Берику Базыловичу.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10 дней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 2011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Шакерханов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