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680" w14:textId="bb0b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 на территории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24 февраля 2011 года N 5/7. Зарегистрировано Управлением юстиции города Балхаша Карагандинской области 2 марта 2011 года N 8-4-223. Утратило силу постановлением акимата города Приозерск Карагандинской области от 21 января 2016 года № 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21.01.2016 № 2/1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помещения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постановление акимата города Приозерск от 16 июля 2007 года N 20/2 "О согласовании дислокации мест для размещения агитационных печатных материалов и перечня помещения для организации и проведения встреч с избирателями во время выборов кандидатов в депутаты областного и городского маслихата, в Мажилис Парламента Республики Казахстан по партийным спискам по городу Приозерск" (зарегистрированное в Реестре государственной регистрации нормативных правовых актов за N 8-4-82, опубликованное в газете "Приозерский вестник" N 20 (95) от 03 августа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города Макишеву Ш.Б.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2011 года N 5/7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0149"/>
      </w:tblGrid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у здания Приозерского отдела Акционерного общества "Казахтелеком";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у городского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 центральной площади.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2011 года N 5/7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постановления акимата города Приозерск Карагандинской области от 21.12.2011 </w:t>
      </w:r>
      <w:r>
        <w:rPr>
          <w:rFonts w:ascii="Times New Roman"/>
          <w:b w:val="false"/>
          <w:i w:val="false"/>
          <w:color w:val="ff0000"/>
          <w:sz w:val="28"/>
        </w:rPr>
        <w:t>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135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казенного предприятия "Школа искусств и спорта" акимата города Приозерск отдела образования, физической культуры и спорта города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