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5951" w14:textId="e985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улиц и переулка аульного округа Талсуат</w:t>
      </w:r>
    </w:p>
    <w:p>
      <w:pPr>
        <w:spacing w:after="0"/>
        <w:ind w:left="0"/>
        <w:jc w:val="both"/>
      </w:pPr>
      <w:r>
        <w:rPr>
          <w:rFonts w:ascii="Times New Roman"/>
          <w:b w:val="false"/>
          <w:i w:val="false"/>
          <w:color w:val="000000"/>
          <w:sz w:val="28"/>
        </w:rPr>
        <w:t>Решение акима аульного округа Талсуат города Кызылорда от 20 сентября 2011 года N 14. Зарегистрировано управлением юстиции города Кызылорда департамента юстиции Кызылординской области 15 ноября 2011 года за N 10-1-194</w:t>
      </w:r>
    </w:p>
    <w:p>
      <w:pPr>
        <w:spacing w:after="0"/>
        <w:ind w:left="0"/>
        <w:jc w:val="both"/>
      </w:pPr>
      <w:bookmarkStart w:name="z1" w:id="0"/>
      <w:r>
        <w:rPr>
          <w:rFonts w:ascii="Times New Roman"/>
          <w:b w:val="false"/>
          <w:i w:val="false"/>
          <w:color w:val="000000"/>
          <w:sz w:val="28"/>
        </w:rPr>
        <w:t>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устроистве Республики Казахстан" и на основании определения ономастической комиссии при акиме города Кызылорда N 2/3 от 24 мая 2011 года и на основание протокола жителей аульного округа Талсуат N 8 от 13 мая 2011 года</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Согласно схематической карте присвоить наименования следующим улицам и переулку: улица Оспан Сауытбаев, переулок Оспан Сауытбаев, улица Әлжаппар Байкенжеев, улица Қумкол, улица Кокшетау, улица Сейхун, улица Актобе, улица Арал, улица Мунайшы, улица Отырар, улица Орынбор, улица Алматы, улица Астана, улица Акмешит, улица Космонавт, улица Биман Тапалов, улица Бейбитшилик, улица Сырдария, улица Атырау, улица Сыганак, улица Жанкент, улица Казалы, улица Ақтау, улица N 6.</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решение акима аульного округа Талсуат города Кызылорда от 08.06.2012 </w:t>
      </w:r>
      <w:r>
        <w:rPr>
          <w:rFonts w:ascii="Times New Roman"/>
          <w:b w:val="false"/>
          <w:i w:val="false"/>
          <w:color w:val="000000"/>
          <w:sz w:val="28"/>
        </w:rPr>
        <w:t>N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главного специалиста аппарата акима аульного округа Талсуат К.Калкузова.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момента регистрации в органах юстиции и вводится в действие по истечение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Т. МУСАБАЕВ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