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47d1" w14:textId="4a04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24 сентября 2009 года N 20-3 "Об утверждении Инструкции выплаты компенсации на возмещение расходов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31 августа 2011 года N 45-3. Зарегистрировано Департаментом юстиции Кызылординской области 22 сентября 2011 года N 10-6-193. Утратило силу - Решением Жалагашского районного маслихата Кызылординской области от 26 сентября 2012 года N 11-6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Жалагашского районного маслихата Кызылординской области от 26.09.2012 N 11-6.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24 марта 1998 года "О нормативных правовых актах"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24 сентября 2009 года N 20-3 "Об утверждении Инструкций выплаты компенсации на возмещение расходов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N 10-6-127, опубликовано в газете "Жалагаш жаршысы" от 14 октября 2009 года N 81)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в пункте 1 решения а также по всему тексту Инструкции утвержденной указанным решением слова "специалистам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пунктах" заменить словами "специалистам государственных организаций социального обеспечения, культуры и спорта, проживающим и работающим в сельских населенных пунктах а также специалистам государственных организаций здравоохранения и образования работающим в сельских населенных пунктах.";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1 в Инструкции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Правовой основой для принятия инструкции является Бюджетный кодекс Республики Казахстан от 4 декабря 2008 года, Кодекс Республики Казахстан "О здоровье народа и системе здравоохранения" от 18 сентября 2009 года, Закон Республики Казахстан от 23 января 2001 года "О местном государственном управлении и самоуправлении в Республике Казахстан", Закон Республики Казахстан от 8 июля 2005 года "О государственном регулировании развития агропромышленного комплекса и сельских территорий" а также Закон Республики Казахстан от 27 июля 2007 года "Об образовании.".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ХХХХV-сессии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С.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К. СУЛЕЙМЕНОВ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