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250f" w14:textId="6212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29 июля 2011 года № 93. Зарегистрировано Департаментом юстиции Мангистауской области 03 августа 2011 года № 11-3-120. Утратило силу постановлением акимата Бейнеуского района Мангистауской области от 14 сентября 2020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14.09.2020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6 статьи 28 Конституционного Закона Республики Казахстан от 28 сентября 1995 года "О выборах в Республике Казахстан"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в селах, сельских округах для всех кандидатов в депутаты Сената Парламента Республики Казахстан (далее - Места) по прилагаемому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Акимам сел, сельских округов оснащение Мест стендами, щитами, тумбами.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Бейнеуского района" У.Амирхановой.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Б.Азирханов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Бейнеуской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К.Аймаганбет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2011год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Бейнеуского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июля 2011 года № 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для всех кандидатов в депутаты Сената Парламента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Бейнеу   - возле зданий Гимназии, филиала народного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центральной районной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Боранкул - возле центрального рынка, здания поликлиники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Есет    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Акжигит  - возле здания аппарата акима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Сарга    - возле здания сельского дома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Турыш   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Сынгырлау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Сам      - возле здания отделения сельской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Толеп    - возле здания сельского клуба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  - возле здания сельского медицинского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Тажен    - возле здания сельского медицинского пункта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