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4134" w14:textId="f8b4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16 февраля 2011 года № 86. Зарегистрировано Управлением юстиции города Лисаковска Костанайской области 17 февраля 2011 года № 9-4-179.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городской избирательной комиссией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Лисаковска"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Лисаковска после его официального опубликовании.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акимата города Лисаковска Костанайской области от 07.09.2021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Радченко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городской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И. Неявко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2011 года № 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города Лисаковска Костанайской области от 15.02.2023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1: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производственного здания № 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жилого дома № 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объекта коммунального обслуживания № 32,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коммунального государственного учреждение "Общеобразовательная школа № 1 отдела образования города Лисаковска" Управления образования акимата Костанайской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2: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объекта торговли № 32,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коммунального государственного учреждения "Школа-гимназия отдела образования города Лисаковска" Управления образования акимата Костанайской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3: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объекта торговли № 2 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объекта торговли № 26,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коммунального государственного учреждения "Общеобразовательная школа имени Абая отдела образования города Лисаковска" Управления образования акимата Костанайской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4: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объекта торговли № 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коммунального государственного учреждения "Общеобразовательная школа № 4 отдела образования города Лисаковска" Управления образования акимата Костанайской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5: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жилого дома № 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коммунального государственного учреждения "Школа-лицей отдела образования города Лисаковска" Управления образования акимата Костанайской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6: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жилого дома №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объекта торговли № 1 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коммунального государственного учреждения "Общеобразовательная школа № 6 отдела образования города Лисаковска" Управления образования акимата Костанайской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7: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у объекта общественной организации № 8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Октябрьский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у здания государственного учреждения "Аппарат акима поселка Октябрьский"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объекта торговли № 31, улица Алматинская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 объекта торговли № 62 В, улица Уральская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"Октябрьская общеобразовательная школа отдела образования города Лисаковска" Управления образования акимата Костанайской области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