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8214" w14:textId="9898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мая 2011 года № 150. Зарегистрировано Управлением юстиции Алтынсаринского района Костанайской области 17 июня 2011 года № 9-5-126. Утратило силу постановлением акимата Алтынсаринского района Костанайской области от 17 октября 2013 года №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17.10.2013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Оказывать ежемесячную, социальную помощь детям-инвалидам, воспитывающимся и обучающимся на дому (далее – социальная помощь), в размере восьмикратного месячного расчетного показателя в течении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оказывается государственным учреждением "Отдел занятости и социальных программ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исполняющего обязанности первого заместителя акима района Абишева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