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2ba8" w14:textId="62f2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8 сентября 2011 года № 126. Зарегистрировано Управлением юстиции Жангельдинского района Костанайской области 23 сентября 2011 года № 9-9-137. Утратило силу - Постановлением акимата Жангельдинского района Костанайской области от 22 февраля 2012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Жангельдинского района Костанайской области от 22.02.2012 № 64.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лиц, освобожденных из мест лишения свободы в размере одного процента от общего числа существующих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несовершеннолетних выпускников интернатных организаций в размере одного процента от общего числа существующих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Жангельдинского района" руководствоваться данным постановлением при направлении на работу обратившихся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Жангельдинского района Аубакирова Т.Г.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