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4532" w14:textId="30145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18 апреля 2011 года № 217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Жангельдинского района Костанайской области от 1 ноября 2011 года № 246. Зарегистрировано Управлением юстиции Жангельдинского района Костанайской области 6 декабря 2011 года № 9-9-142. Утратило силу - Решением маслихата Жангельдинского района Костанайской области от 18 февраля 2013 года № 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Решением маслихата Жангельдинского района Костанайской области от 18.02.2013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помощи", утвержденным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 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"Об утверждении Правил оказания жилищной помощи" от 18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9-9-134, опубликованное 31 мая 2011 года в газете "Біздің Торғай")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Уполномоченный орган в течение десяти календарных дней с момента предоставления необходимых для назначения жилищной помощи документов, уведомляет заявителя о назначении жилищной помощи, либо дает мотивированный ответ об отказе в назначении жилищной помощи, один экземпляр которого передается заявителю.".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Жангельдинского районного маслихата        Т.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Л. Зейнекина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 ноября 2011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