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0a55" w14:textId="1050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кандидатов в Президенты Республики Казахстан, депутаты Мажилиса Парламента Республики Казахстан, депутаты областного и районного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февраля 2011 года № 33. Зарегистрировано Управлением юстиции Карабалыкского района Костанайской области 18 февраля 2011 года № 9-12-153. Утратило силу постановлением акимата Карабалыкского района Костанайской области от 15 марта 2017 года № 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15.03.2017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Совместно с Карабалыкской районной территориальной избирательной комиссией определить места для размещения агитационных печатных материалов кандидатов в Президенты Республики Казахстан, депутаты Мажилиса Парламента Республики Казахстан, депутаты областного и районного маслихатов: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стенды, тумбы и щиты, расположенные на территории Карабалыкского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иные места с разрешения собственников соответствующих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Акимам сельских округов, села Тогузак и поселка Карабалык оснастить указанные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Филиппов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Карабалыкской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 Т. Салмина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2011 года № 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кандидатов в Президенты Республики Казахстан, депутаты</w:t>
      </w:r>
      <w:r>
        <w:br/>
      </w:r>
      <w:r>
        <w:rPr>
          <w:rFonts w:ascii="Times New Roman"/>
          <w:b/>
          <w:i w:val="false"/>
          <w:color w:val="000000"/>
        </w:rPr>
        <w:t>Мажилиса Парламента Республики Казахстан, депутаты</w:t>
      </w:r>
      <w:r>
        <w:br/>
      </w:r>
      <w:r>
        <w:rPr>
          <w:rFonts w:ascii="Times New Roman"/>
          <w:b/>
          <w:i w:val="false"/>
          <w:color w:val="000000"/>
        </w:rPr>
        <w:t>областного и районного маслихатов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Карабалыкского района Костанайской области от 13.12.2011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5031"/>
        <w:gridCol w:w="1563"/>
        <w:gridCol w:w="4402"/>
      </w:tblGrid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Дом культуры"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1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Горького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№ 3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"Веренская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Ельшанское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"Сарыкольская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"Надеждинская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Тогузак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в здании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здании сельской 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"Приуральская нефтебаза"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Фадеевка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Шадыксаевка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"Шадыксаевская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Дальнее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"Агро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село"Подгородка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"Подгородская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Каерак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Новотроицкое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"Новотроицкая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"Аккудукская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Магнай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"Магнайская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Победа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"Талапкерская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"Михайловская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фельдшерского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"Терентьевская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"Каракопинская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"Первомайская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Урнек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"Лесная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Славянка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"Славенская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"Кособинская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постановлением акимата Карабалыкского района Костанайской области от 13.12.2011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после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Славенка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"Славенская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"Октябрьская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"Бурлинская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постановлением акимата Карабалыкского района Костанайской области от 13.12.2011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после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постановлением акимата Карабалыкского района Костанайской области от 13.12.2011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(вводится в действие после дня его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Тастыозек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Тастыозекского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Смирновка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"Рыбкинская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здания спортивного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"Карабалыкская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детско-юношеская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