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23c0" w14:textId="39a2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сентября 2010 года № 329 "О порядке и размере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сентября 2011 года № 470. Зарегистрировано Управлением юстиции Костанайского района Костанайской области 7 октября 2011 года № 9-14-157. Утратило силу решением маслихата Костанайского района Костанайской области от 14 ноября 2014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порядке и размере оказания жилищной помощи" от 13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9-14-135, опубликовано 22 октября 2010 года в газете "Арна")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размере оказания жилищной помощи,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течение десяти календарных дней с момента предоставления необходимых для назначения жилищной помощи документов,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Павловский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Панин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