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30f" w14:textId="6549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июля 2011 года № 268. Зарегистрировано Управлением юстиции Сарыкольского района Костанайской области 25 августа 2011 года № 9-17-122. Утратило силу решением маслихата Сарыкольского района Костанайской области от 25 июня 2015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Сарыкольского района Костанайской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пятьдесят процентов от базовых ставок земельного налога,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районного маслихата         С. Кущугулов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"Налоговый комитет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М. Бекпасов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Шармухаметов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