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c2f8" w14:textId="c8dc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Юбилейное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Юбилейное Тарановского района Костанайской области от 17 ноября 2011 года № 1. Зарегистрировано Управлением юстиции Тарановского района Костанайской области 20 декабря 2011 года № 9-18-152.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Юбилейное, аким Калининского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акима Калининского сельского округа района Беимбета Майлина Костанайской области от 24.02.2021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села Юбилейное: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Дружбы;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улица Западная;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Интернациональная;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– улица Мира;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– улица Нивовская;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– улица Новая;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7 - улица Притобольская;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 8 – улица Пришкольная;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№ 9 – улица Производственная;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№ 10 - улица Рудненская;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№ 11 – улица Садовая;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№ 12 - улица Степная;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№ 13 – улица Строительная;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№ 14 – улица Тупиковая;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№ 15 – улица Школьная;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№ 16 – улица Юбилейная.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Юбилейное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