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412" w14:textId="eb96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23 февраля 2011 года № 34. Зарегистрировано Управлением юстиции Федоровского района Костанайской области 23 февраля 2011 года № 9-20-189. Утратило силу постановлением акимата Федоровского района Костанайской области от 25 декабря 2017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Федоровского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на территории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"Об определении мест для размещения агитационных печатных материалов кандидатов в депутаты на территории Федоровского района" от 25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под № 9-20-174, опубликован 15 апреля 2010 года в газете "Федоровские новости").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Оспанов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Федоровского района Костанайской области от 23.06.2014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10405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имени Ленина – улицы имени Легкодухова;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Набережная – улицы имени Мухтара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Шевченко (у здания магазина "Рассвет");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имени Легкодухова – улицы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Юнацкого (район торговой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Легкодухова (у здания спортивного клуба "Алга");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Пушкина (у здания государственного учреждения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 (у здания магазина "Абсолют");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 (у здания магазина "Анар");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 (у здания государственного учреждения "Александропольская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(у здания государственного учреждения "Андреевская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 (у здания государственного учреждения "Владыкинская основная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 (у здания весовой товарищества с ограниченной ответственностью "Беркут");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 (у здания государственного учреждения "Копыченская основная школа" Отдела образования Федоровского района);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(у здания магазина "Радуга")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 (у здания магазина "Фиалка");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 (у здания магазина "Фортуна");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 (у здания магазина "Надежда")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 (у здания магазина "Светлана");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Уйское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 (у здания "Усаковское государственное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 (у здания государственного учреждения "Аппарат акима Воронежского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(у здания магазина "Меркурий");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 (у здания магазина "Виктория");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"Успеновка" (у здания конторы товарищества с ограниченной ответственностью "Успеновский хлебоприемный пункт")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 (у здания государственного учреждения "Аппарат акима Камышинского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 (у здания конторы товарищества с ограниченной ответственностью "Турар");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Алабутала (у здания магазина "У Степаныча");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(у здания магазина "Ярославна")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(у здания Дома культуры, у магазина "Салем");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(у магазина "Натали", у здания государственного учреждения "Березовская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Малороссийка (у здания государственного учреждения "Украинская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Дубравка (у здания конторы крестьянского хозяйства "Садаков")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Кенерал (у здания магазина "Визит");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Торагаш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(у здания государственного учреждения "Жыландинская начальная школа" Отдела образования Федоровского района")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 (у здания государственного учреждения "Аппарат акима Костряковского сельского округа", у здания средней школы, 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 (у здания конторы товарищества с 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 (у здания конторы товарищества с 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 (у здания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 (у здания конторы товарищества с 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Грачевка (у здания конторы товарищества с ограниченной ответственностью "Гранд");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Жанахай (у здания сельского клуба)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Старошумное (у здания, расположенного по улице Абая, 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(у здания, расположенного по улице Ленина, 8);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(у здания магазина "Минутка", "Маяк", "Коктем");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 (у здания магазина индивидуального предпринимателя "Татарчук Т.Н.")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 (район центральной площади, у здания магазина "Валентина", у здания магазина товарищества с ограниченной ответственностью "Пешковский комбинат хлебопродуктов");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(у здания конторы товарищества с ограниченной ответственностью "Калиновское");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 (у здания магазина "Фаворит");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(у здания бригады № 2 товарищества с ограниченной ответственностью "Алтын-Инвест")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Чандакский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(у здания магазина "У Иваныча", в районе офиса товарищества с ограниченной ответственностью "Пшеничное" и товарищества с ограниченной ответственностью "Чандак");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 (у здания конторы крестьянского хозяйства "Эдельвейс");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 (у здания конторы товарищества с ограниченной ответственностью "Пшеничное")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