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6412" w14:textId="eb96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23 февраля 2011 года № 34. Зарегистрировано Управлением юстиции Федоровского района Костанайской области 23 февраля 2011 года № 9-20-189. Утратило силу постановлением акимата Федоровского района Костанайской области от 25 декабря 2017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Федоровского района Костанайской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Федоровского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на территории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"Об определении мест для размещения агитационных печатных материалов кандидатов в депутаты на территории Федоровского района" от 25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под № 9-20-174, опубликован 15 апреля 2010 года в газете "Федоровские новости").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Оспанов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Федоровского района Костанайской области от 23.06.2014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10405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имени Ленина – улицы имени Легкодухова;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Набережная – улицы имени Мухтара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Шевченко (у здания магазина "Рассвет");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имени Легкодухова – улицы Степная;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Юнацкого (район торговой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Легкодухова (у здания спортивного клуба "Алга");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Пушкина (у здания государственного учреждения "Федоровская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Водопроводная (у здания магазина "Абсолют");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 (у здания магазина "Анар");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 (у здания государственного учреждения "Александропольская начальная 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(у здания государственного учреждения "Андреевская начальная 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Владыкинка (у здания государственного учреждения "Владыкинская основная 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 (у здания весовой товарищества с ограниченной ответственностью "Беркут");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Копыченка (у здания государственного учреждения "Копыченская основная школа" Отдела образования Федоровского района);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(у здания магазина "Радуга")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 (у здания магазина "Фиалка");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Чеховка (у здания магазина "Фортуна");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 (у здания магазина "Надежда")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 (у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 (у здания магазина "Светлана");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Уйское (у здания бывшей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 (у здания "Усаковское государственное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 (у здания государственного учреждения "Аппарат акима Воронежского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 (у здания магазина "Меркурий");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 (у здания магазина "Виктория");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"Успеновка" (у здания конторы товарищества с ограниченной ответственностью "Успеновский хлебоприемный пункт")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 (у здания государственного учреждения "Аппарат акима Камышинского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Камышный Чандак (у здания конторы товарищества с ограниченной ответственностью "Турар");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Алабутала (у здания магазина "У Степаныча");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(у здания магазина "Ярославна")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(у здания Дома культуры, у магазина "Салем");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(у магазина "Натали", у здания государственного учреждения "Березовская начальная 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Малороссийка (у здания государственного учреждения "Украинская начальная школа" Отдела образования Федоровского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Дубравка (у здания конторы крестьянского хозяйства "Садаков")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Кенерал (у здания магазина "Визит");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Торагаш (у здания бывшей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 (у здания государственного учреждения "Жыландинская начальная школа" Отдела образования Федоровского района")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 (у здания государственного учреждения "Аппарат акима Костряковского сельского округа", у здания средней школы, 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Волковка (у здания конторы товарищества с 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 (у здания конторы товарищества с 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 (у здания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 (у здания конторы товарищества с ограниченной ответственностью "Гранд");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Грачевка (у здания конторы товарищества с ограниченной ответственностью "Гранд");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 (у здания сельского 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Жанахай (у здания сельского клуба)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 (район центральной площади);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Старошумное (у здания, расположенного по улице Абая, 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 (у здания, расположенного по улице Ленина, 8);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(у здания магазина "Минутка", "Маяк", "Коктем");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Трактовое (у здания магазина индивидуального предпринимателя "Татарчук Т.Н.")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 (район центральной площади, у здания магазина "Валентина", у здания магазина товарищества с ограниченной ответственностью "Пешковский комбинат хлебопродуктов");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(у здания конторы товарищества с ограниченной ответственностью "Калиновское");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 (у здания магазина "Фаворит");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(у здания бывшей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Большое (у здания бригады № 2 товарищества с ограниченной ответственностью "Алтын-Инвест")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Чандакский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 (у здания магазина "У Иваныча", в районе офиса товарищества с ограниченной ответственностью "Пшеничное" и товарищества с ограниченной ответственностью "Чандак");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Дорожное (у здания конторы крестьянского хозяйства "Эдельвейс");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 (у здания конторы товарищества с ограниченной ответственностью "Пшеничное")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