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9060f" w14:textId="de906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общественных работ в Федоровском районе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Федоровского района Костанайской области от 10 марта 2011 года № 50. Зарегистрировано Управлением юстиции Федоровского района Костанайской области 8 апреля 2011 года № 9-20-192. Прекращено действие по истечении срока, на который решение было принято (письмо акимата Федоровского района Костанайской области от 30 декабря 2011 года № 4-19/1435)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Сноска. Прекращено действие по истечении срока, на который решение было принято (письмо акимата Федоровского района Костанайской области от 30.12.2011 № 4-19/1435).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статьями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Правилами организации и финансирования общественных работ, утвержденными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реализации Закона Республики Казахстан от 23 января 2001 года "О занятости населения", акимат Федоровского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потребностью предприятий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предприятий, виды, объемы и условия общественных работ, организуемых для безработных в 2011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"Федоровский районный отдел занятости и социальных программ" руководствоваться данным постановлением при направлении безработных на общественные работы.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"Отдел экономики и финансов Федоровского района" осуществлять финансирование по бюджетной программе "Программа занятости".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Администратору бюджетной программы возмещать расходы работодателей на оплату труда участников общественных работ в полуторном размере минимальной месячной заработной платы, установленной законодательством Республики Казахстан на 2011 год, на основании акта выполненных работ (услуг) с учетом социальных отчислений в государственный фонд социального страхования, социального налога и расходов на оплату комиссионного вознаграждения за услуги банков второго уровня по зачислению и выплате заработной платы в размерах, установленных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постановления возложить на заместителя акима района Утегенова Н.К.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Федоровского района                   К. 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казенного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"Федоровская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 В. Финк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10 марта 2011 год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марта 2011 года № 50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предприятий, предоставляющих временные рабочие</w:t>
      </w:r>
      <w:r>
        <w:br/>
      </w:r>
      <w:r>
        <w:rPr>
          <w:rFonts w:ascii="Times New Roman"/>
          <w:b/>
          <w:i w:val="false"/>
          <w:color w:val="000000"/>
        </w:rPr>
        <w:t>
места для организации оплачиваемых общественных работ,</w:t>
      </w:r>
      <w:r>
        <w:br/>
      </w:r>
      <w:r>
        <w:rPr>
          <w:rFonts w:ascii="Times New Roman"/>
          <w:b/>
          <w:i w:val="false"/>
          <w:color w:val="000000"/>
        </w:rPr>
        <w:t>
виды и объемы общественных работ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073"/>
        <w:gridCol w:w="3253"/>
        <w:gridCol w:w="1433"/>
        <w:gridCol w:w="3713"/>
      </w:tblGrid>
      <w:tr>
        <w:trPr>
          <w:trHeight w:val="30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</w:t>
            </w:r>
          </w:p>
        </w:tc>
        <w:tc>
          <w:tcPr>
            <w:tcW w:w="3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предприятия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работ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(часы)</w:t>
            </w:r>
          </w:p>
        </w:tc>
        <w:tc>
          <w:tcPr>
            <w:tcW w:w="3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Условия работ</w:t>
            </w:r>
          </w:p>
        </w:tc>
      </w:tr>
      <w:tr>
        <w:trPr>
          <w:trHeight w:val="105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"Теплоцентр"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Банновский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(9600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кюветов и обочин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выкашиванием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кюветов и обочин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выкашиванием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территории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регулярным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Школьной (3500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(6500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 детского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Гагарина (3700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сторон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средней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 (580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(42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Регулярная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памятнику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 (132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высаживание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периодически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цветов (82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клумб (82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Банновка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 (260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молодой поросли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и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сухостоя в парке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(5000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подготовкой 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стадионе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(500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приусадебных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селах Банновка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Чеховка (600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Регулярная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кленов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(500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Цабелевка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Каракопа,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(18000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Подсобные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ремонту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побелка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потолков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известью (290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оконных 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краской (27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мойка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полов (140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Подсобные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 девяти 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побелка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потолков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известью (1730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оконных рам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краской (980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мойка оконных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 (69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(0,5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Вишневый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кюветов и обочин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 (19100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улиц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Марта,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(23100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безхозяйным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домам (8200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домам 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(6200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старой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штукатурки (4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подвоз песка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оштукатуривание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стены (4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побелка стелы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раствором (52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бетонной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Победы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8-Марта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(580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стелы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(14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Вишневое (120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памятнику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стелы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к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(25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высаживание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цветов (25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клумб (25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арок масляной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краской (96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стадиона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(1300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покраска окон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снаружи и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(12,8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частичный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фундамента,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оштукатуривание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побелка 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дверей внутри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(3,2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водоэмульсионной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краской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(93,5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плинтуса (3,2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коридоров (12,4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Воронежский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расчистка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(500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(2500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пустырей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 и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Вайберта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Успеновка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 в селах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милиционерам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Успеновка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(250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кладбищу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кладбищу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(80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войне,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милиционерам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Успеновка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кленов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улице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известью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(120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Успеновка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бывшего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выпиливание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веток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кленов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клена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кленов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Планировка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перекопка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грунта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высаживание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и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клумб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их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известью (250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улицах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 (300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 Выпиливание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кленов на улицах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Придорожное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тонна).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 Вырубка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грубой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Придорожное,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Лысановка (4000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 Подсобные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Жаркольский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кюветов и обочин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сухостоя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Школьной,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Буденного,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Щорса,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Есенина,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Новая, Луговая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 метр)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(250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кустарника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Космонавтов,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Буденного,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Маяковского,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Карбышева,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Школьной,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Щорса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камыша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(300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Жарколь (230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Покраска 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штуки).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(10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Школьной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к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(70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высаживание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клумб (70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Камышинский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кюветов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 улиц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(230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и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сухостоя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(2590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завезенного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периодический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к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(30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высаживание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цветов (30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клумб (30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(81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Чистый Чандак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(360 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вырубка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 грубой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комплекса (1000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Чистый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Чандак (400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Коржинкольский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(2000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(7000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безхозяйных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(8200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Юбилейная,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 (1200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Березовка (190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(120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и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к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(280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высаживание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Косаральский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обочин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Кенарал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(250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(700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 (200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 (700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Кенарал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(7000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пустырей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около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безхозяйных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 (8200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(20000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Уборка дворов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прилегающих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 у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 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бурьяна (2500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"Обелиска воинам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землякам, павшим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войны", и "Стелы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землякам, павшим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известью (8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оштукатуривание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ремонт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(111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 (250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штакетника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 площадке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(2900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веток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парке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 (7000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посадки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Планировка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 клумб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Кенарал: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(350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семенами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рассадой (350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(350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колодцев и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колонок (80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 Подсобные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четырех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побелка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потолков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известью (445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оконных 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Костряковский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Костряковка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метров),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сквере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(500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 и кюветов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Победы,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Целинная,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Косыгина,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Пионерская,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(18000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футбольного поля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пустырях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Костряковка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село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сквера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Частичное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дерна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беговой дорожке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и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к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(45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высаживание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(45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периодический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цветов (45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уход 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и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сухостоя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и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(5000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Новошумный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вдоль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въездных арок,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Чапаева,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"Труженникам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тыла" (2500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близлежащих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 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обочин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кюветов улиц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Новошумное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(2000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ограды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(1200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труженникам тыла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Чапаеву (720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грязи бордюр,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 побелка (54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(2000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ограды кладбища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Новошумное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(990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"Новошумное",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указателей,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въездных арок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 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танцевальной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(36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(200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Новошумное (230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Подсобные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жилья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пенсионеров: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побелка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известью снаружи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(260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уборка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вокруг домов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Пешковский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(4000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скашивание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уборка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пустырях,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улицам: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Чкалова,имени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Кирова,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Пушкина,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(42500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и вывоз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тонны)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(280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и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(280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(280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клумб (280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кустарников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и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(60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(60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Пешковка (200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и грубой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 тонна)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Ленинский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(800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площади,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торговым зданиям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сельскому клубу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кюветов и обочин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села Ленино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 парка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Ленину и павшим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Погрузка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и воинам,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(200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бетонной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с одной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стороны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(60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арок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 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колодцев (6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и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к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(12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высаживание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периодический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клумб (12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клумб (12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Ленино (160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Украинский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кюветов и обочин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Садовой,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Маркса,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памятнику воинам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украинцам,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воинам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снятие старой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штукатурки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постаментов (4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приготовление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оштукатуривание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постаментов (4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приготовление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известкового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постаментов (52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пыли и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погибшим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(10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Реставрация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списка погибших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воинов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украинцам,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павшим в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в селе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 (25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фамилий).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деревянной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конструкции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помоста двух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памятников (8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бетонной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изгороди дома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(360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(120 штук).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Малороссийка (30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автобусной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остановки (80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въездной стелы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Ленина,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(70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Чандакский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улицы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(6800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кюветов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 улиц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памятнику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цепей ограды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 (20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улицах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(200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улицах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Мирное (106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0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войны, 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земли (20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и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(20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(20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клумб (20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молодой поросли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сухостоя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Зеленая,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врачебной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амбулатории,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парка (3070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и уход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(20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подготовка 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штук);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приусадебных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принадлежащих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одиноко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проживающим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пенсионерам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 Мирное (100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Обрезка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сухих веток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сухостоя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парке возле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средней школы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 Участие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текущем 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побелка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потолков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краской (280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оклеивание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стен обоями (36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оклеивание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потолочной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плиткой (36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покраска пола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(36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Первомайский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сельский округ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штук).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зала, 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тонны).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сухих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веток и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сухостоя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(500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(0,5 тонны).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грязи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здания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(400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и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Ленина,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зданию аппарата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 (136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клумбах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Ленина,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памятника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воинам, павшим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и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клумб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село Федоровка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 и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сухостоя,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камыша, бурьяна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серпами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пустырях,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обочинам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проезжей части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кюветам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погрузка его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Легкодухова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Кравцова (59700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(32800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Юнацкого (17600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Гоголя (5000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(28400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Мелехова (22100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(31300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улица Победы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9856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уборка сухой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и листвы,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обелиску воинам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обелиску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(17500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обелиску воинам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и обелиска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войны (8400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лопатами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Легкодухова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Кравцова (2700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(1650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Юнацкого (1050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(1350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(1060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(2000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Мелехова (750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существующих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тротуаров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 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Легкодухова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(2700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Кравцова (2700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(1650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Юнацкого (1050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(1350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(1060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Набережная (2000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Мелехова (750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кладбища (2640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грязи,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"Атлет"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"Атлет"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вокруг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храма и мечети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мусора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Периодический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камыша, бурьяна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серпами вручную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погрузка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стадионе "Атлет"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Кравцова (3000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 растений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рассады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ящики (60000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уход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рассады;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высаживание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в грунт.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посадка клумбы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перекрестке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Мухтара Ауэзова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Кравцова (860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сухостоя;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обустройство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разноска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вручную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ведер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носилок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метров),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декоративной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(430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(два раза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день) клумбы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клумбы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(430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клумбах (285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(285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осенняя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клумбы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(860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 клумб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Юнацкого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завезенной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клумб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клумбы (26,3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клумб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перекопка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четырех клумб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разравнивание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завезенной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клумб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клумбы (26,3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осенняя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клумб (50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перекопка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площади, улицам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Кравцова,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Легкодухова,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Шевченко,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 Калинина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(5500 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ним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(2400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въезде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Федоровка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25*25*25 (1180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прилегающей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бордюрам на 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метра,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въезде в село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(3600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(1350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(2500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подрезка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(2000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фонтана: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откачка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остатков воды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ведрами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 кубических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очистка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 и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(81 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очистка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разводов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 и ила (72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лотков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теплотрассы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улицах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Ленина, Карла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Либкнехта,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Гоголя (300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заборов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 (5890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ливневой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расположенной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уборка мусора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(3000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очистка русла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канализации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грязи (3000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углубление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метров;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очистка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водосточных труб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проезжей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 диаметром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метра (42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погонных метра).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заборов (1800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 Весенняя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осенняя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саженцев, уход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(3000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28.Периодическое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пустырях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улицам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Федоровка: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Легкодухова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Кравцова (40600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Шевченко (20000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Красноармейская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(8000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Юнацкого (2000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улица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Советская (25000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улица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 (1600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цветов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10 штук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засыпка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вазоны 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цветов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вазоны (10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вазонов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(10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цветника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(1750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бордюр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"Атлет"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(500 погонных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 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бетонного забора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двух сторон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"Атлет"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(1230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 Подрезка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деревьев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стадиона "Атлет"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(100 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34.Разравнивание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 вручную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парке по улице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Легкодухова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(2500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в парке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улице имени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Легкодухова (150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в клумбы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уход за ними: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подготовка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 к посадке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земли(141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высаживание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 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цветов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 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 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осенняя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клумб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(141 квадратный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37.Периодический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покос газонной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газонокосилкой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площади (2112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 от снега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брусчатки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вручную лопатами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(512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казенное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предприятие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"Федоровская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больница"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Периодическое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выкашивание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травы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(30000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3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рабочего времени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участника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 не более 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часов в неделю,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учитывая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предусмотренные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с двумя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выходными днями,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обеденным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перерывом не менее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 часа.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Регулярная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уборка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мусора,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подметание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дорожек (35000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подмостей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(245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Подсобные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оштукатуривании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побелке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наружных,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внутренних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зданий (1450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Подсобные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облицовки стен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плиткой (550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метра).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Подсобные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ремонте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укладке половой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плитки (320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очистка от грязи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побелка бордюр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известью (1500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(800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регулярный полив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саженцев (1500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 столбов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стволов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деревьев (350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обрезка молодой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поросли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 (10000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тонны).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клумбах: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перекапывание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земли, частичная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(600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посадка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рассады и семян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цветов (600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прополка (600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полив клумб (600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13.Периодическая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побелка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железобетонного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двух сторон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(2808 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 Регулярный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вывоз мусора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погрузкой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(25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тонн).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 Покраска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масляной краской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ограждения (330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