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bff0" w14:textId="429b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07 декабря 2011 года N 1200/11. Зарегистрировано Департаментом юстиции Павлодарской области 18 января 2012 N 12-3-313. Утратило силу постановлением акимата города Экибастуза Павлодарской области от 20 апреля 2012 года N 500/4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20.04.2012 N 500/4.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Казахстан" от 20 июля 2010 года N 745 "Об утверждении реестра государственных услуг, оказываемых физическим и юридическим лицам"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декабря 2011 года N 1200/11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
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
исполнительным органом в частном жилищном фонде</w:t>
      </w:r>
      <w:r>
        <w:br/>
      </w:r>
      <w:r>
        <w:rPr>
          <w:rFonts w:ascii="Times New Roman"/>
          <w:b/>
          <w:i w:val="false"/>
          <w:color w:val="000000"/>
        </w:rPr>
        <w:t>
в местном исполнительном органе города Экибастуза"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города Экибастуза" (далее - уполномоченный орган) через филиал города Экибастуза Республиканского государственного учреждения "Центр обслуживания населения Павлодарской области" (далее – центр). Центр расположен по адресу: Павлодарская область, г.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основе статей 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8 февраля 2010 года N 76 "Об утверждении стандарта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значения),города республиканского значения, столицы"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(результат) оказываемой государственной услуги, является выдача письменного ответа потребителю о постановке на учет с указанием номера очереди или об отказе в постановке с указанием обоснованных причин.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Информацию по вопросам оказания государственной услуги потребители могут получить на сайте уполномоченного органа www.Jkh.ekb.gov.kz, а также на информационных стендах, расположенных в уполномоченном органе и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потребителем необходимых документов не превышает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очереди при сдаче необходимых документов для получения государственной услуги составляет в Центре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очереди при получении результата оказания государственной услуги составляет в центре – 15 минут.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личном обращении потребителя в центр. При сдаче документов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выявлении ошибок в оформлении документов, представлении неполного пакета документов и ненадлежащем оформлении документов при их приеме инспектор центра возвращает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осуществляется инспектором центра, который проверяет полноту документов на соответствие пунктам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потребителю расписку о приеме соответствующих документов,регистрирует в журнале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документов, составляет реестр и отправляет в уполномоченный орган посредством курьерской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осуществляет проверку поступивших документов на соответствие пунктам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принятое заявление в журнале учета заявлений, вносит для рассмотрения должностному лицу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уполномоченного органа ставит документ на контроль и направляет на исполнение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готовит письменный ответ, который подписывается должностным лицом, регистрирует реестр исполненных документов и направляет в центр посредством специальной связи за день до истечения срока выдачи ответа указанного в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регистрирует выдачу документа в журнале учета выдачи документов, выдает готовый документ по расписке в указанный в ней срок при личном посещении заявителя либо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 жилищного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фонде в местном исполнительном органе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Экибастуза"      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взаимоотношений и систематизированности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(процесов)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2663"/>
        <w:gridCol w:w="2129"/>
        <w:gridCol w:w="2385"/>
        <w:gridCol w:w="2471"/>
        <w:gridCol w:w="2536"/>
      </w:tblGrid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работы)
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  потока работ)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представленные потребителем документы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и составляет реестр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поступившие документы, регистрирует в журнале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организационно-распорядительское решение)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  посредством курьерской связи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должностному лицу уполномоченного органа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2287"/>
        <w:gridCol w:w="2116"/>
        <w:gridCol w:w="1901"/>
        <w:gridCol w:w="1730"/>
        <w:gridCol w:w="1966"/>
        <w:gridCol w:w="2182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  центра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письменного ответа о постановке на учет либо об отказе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проект письменного ответа по постановке на учет либо об отказе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 в журнале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через ИС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организационно-распорядительское решение)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должностному лицу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специальной связью в ЦОН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инспектору центра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 граждан,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 жилищного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или 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фонде в местном исполнительном органе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Экибастуза"      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граждан, нуждающихся в жилище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 в</w:t>
      </w:r>
      <w:r>
        <w:br/>
      </w:r>
      <w:r>
        <w:rPr>
          <w:rFonts w:ascii="Times New Roman"/>
          <w:b/>
          <w:i w:val="false"/>
          <w:color w:val="000000"/>
        </w:rPr>
        <w:t>
местном исполнительном органе города Экибастуза"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3279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