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d870" w14:textId="7e6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Аққайың, села Железинка, села Захаровка, села Моисеевка, села Пятерыжск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16 августа 2011 года N 29. Зарегистрировано Управлением юстиции Железинского района Павлодарской области 05 сентября 2011 года N 12-6-117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Аққайың, села Железинка, села Захаровка, села Моисеевка, села Пятерыжск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 Кабдулов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У.А.Уралов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Железинского района                        У.К.Аканов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августа 2011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 N 29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Село Аққайың: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Паршунина;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Школьная;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Железинка: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70 лет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Альсеитова;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 – наименование Ауэзова;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N 6 – наименование Автотранспортная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7 – наименование Бабина;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8 – наименование Байзакова;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9 – наименование Бебеля;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10 – наименование Береговая;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11 – наименование Гагарина;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12 – наименование Герцена;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13 – наименование 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14 – наименование Горького;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15 – наименование Дари Асанова;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16 – наименование Джамбула;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N 17 - наименование Джусупова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18 – наименование Дзержинского;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19 – наименование Достоевского;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20 – наименование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21 – наименование Заводская;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22 – наименование Зеленый;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23 – наименование Зерновая;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24 – наименование Квиткова;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25 – наименование переулок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26 – наименование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27 – наименование Клубная;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28 – наименование Комарова;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29 – наименование Космонавтов;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30 – наименование Ледовского;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31 – наименование Лермонтова;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32 – наименование Лихачева;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33 – наименование Луговая;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34 – наименование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35 – наименование Маяковского;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36 – наименование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37 – наименование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38 – наименование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39 – наименование Некрасова;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40 – наименование Новоселова;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41 – наименование Октября;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42 – наименование Пионерская;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43 – наименование Плеханова;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44 – наименование Пушкина;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45 – наименование 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N 46 - наименование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47 – наименование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48 – наименование 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49 – наименование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50 – наименование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51 – наименование Советская;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52 – наименование Совхозная;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53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54 – наименование Титова;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55 – наименование Толстого;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56 – наименование Торайгырова;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57 – наименование Тургенева;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N 58 - наименование Трусова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59 – наименование Тәуелсіздік;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60 – наименование  Трасса Павлодар-Омск;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N 61 – наименование Енбек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62 – наименование Чокана 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63 – наименование Чернышевского;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64 – наименование Чехова;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65 – наименование Чкалова;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66 –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67 – наименование Энегертиков;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Захаровка: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Интернациональная;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Казахстанская;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 – наименование Юбилейная;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Моисеевка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50 лет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Ледовского;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Пятерыжск: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Береговая;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Комарова;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 – наименование Целинная.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