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fc62" w14:textId="eabf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от 5 декабря 2008 года N 422/12 "Об утверждении Инструкции по назначению социальных выплат отдельным категориям граждан района по решению местных представительных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03 мая 2011 года N 100/5. Зарегистрировано Управлением юстиции Павлодарского района Павлодарской области 31 мая 2011 года N 12-11-140. Утратило силу постановлением акимата Павлодарского района Павлодарской области от 16 ноября 2012 года N 508/11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Павлодарского района Павлодарской области от 16.11.2012 N 508/11.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 в целях оказания социальной помощи отдельным категориям граждан,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  от 5 декабря 2008 года N 422/12 "Об утверждении Инструкции по назначению социальных выплат отдельным категориям граждан района по решению местных представительных органов (зарегистрировано в Реестре государственной регистрации нормативных правовых актов за N 12-11-101, опубликовано в газете "Нива" от 26 декабря 2008 года N 52 (7704)",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"в размере 0,25 МРП" заменить словами "в размере 0,5 МРП";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"в размере 0,5 МРП" заменить словами "в размере 1 МРП";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13) слова "на подписку газеты "Нива" заменить словами "на подписку газеты "Заман тынысы"";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24) слова "в 2009 году в размере 70 МРП" заменить словами "с 2011 года в размере 75 МРП";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подпункты 15), 18), 19), 25), 34), 42), 45), 52);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57), 58), 59), 60), 61)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"57) малообеспеченные семьи, участники и инвалиды Великой Отечественной войны - для подключения цифрового спутникового телерадиовещания, - единовременная материальная помощь в размере 22000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малообеспеченные многодетные семьи, имеющие четверых и более несовершеннолетних детей – на содержание ребенка в детском саду – ежеквартальная материальная помощь в размере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участники и инвалиды Великой Отечественной войны, лица, приравненные к ним и лица, проработавшие не менее шести месяцев в годы Великой Отечественной войны – для экскурсии в город Астану в рамках празднования 20-летия независимости Республики Казахстан – единовременная материальная помощь в размере 17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лица, проработавшие не менее шести месяцев в годы Великой Отечественной войны – к празднованию Дня Победы 9 Мая – единовременная материальная помощь в размере 2000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лица из малообеспеченных семей, пострадавшие вследствие пожара, стихийных и техногенных явлений, доход в которых не превышает прожиточного минимума - на приобретение строительных материалов - единовременная материальная помощь в размере 100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"56" дополнить цифрами "57), 58), 59), 60), 61)";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"56" дополнить цифрами "57), 58), 59), 60), 61)";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33), 34), 35), 36), 37)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"33) для категорий, указанных в подпункте 57) - для малообеспеченных семей - согласно списка сельских округов и сел с учетом дохода, для участников и инвалидов Великой Отечественной войны, лиц, приравненных к ним и лиц, проработавших не менее шести месяцев в годы Великой Отечественной войны – согласно списка районного филиала Государственного центра по выплате пенсий, без учета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для категории, указанной в подпункте 58) - заявление лица, имеющего право на данную социальную помощь, копия документа, удостоверяющего личность получателя, копия РНН, копия книги регистрации граждан, акт обследования жилищно-бытовых условий заявителя, проведенный комиссией аппарата акима сельских округов и сел, с учетом дохода, не превышающим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для категорий, указанных в подпункте 59) - согласно списка районного филиала Государственного центра по выплате пенсий, без учета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для категории, указанной в подпункте 60) - согласно списка районного филиала Государственного центра по выплате пенсий, без учета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для категории, указанной в подпункте 61) - заявление лица, имеющего право на данную социальную помощь, копия документа, удостоверяющего личность получателя, копия РНН, копия книги регистрации граждан, акт обследования жилищно-бытовых условий заявителя, проведенный комиссией аппарата акима сельских округов и сел, с учетом дохода, не превышающим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"56" дополнить цифрами "57), 58), 59), 60), 61)".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социальных выплат осуществляется в рамках районного бюджета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района по селу Абиева Б.А.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