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094db" w14:textId="c0094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Республики Казахстан мужского пола 1995 года рождения к призывному участку города Петропавловска с января по март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Петропавловска Северо-Казахстанской области от 12 декабря 2011 года N 29. Зарегистрировано Департаментом юстиции Северо-Казахстанской области 26 декабря 2011 года N 13-1-208. Утратило силу в связи с истечением срока действия (письмо аппарата акима города Петропавловска Северо-Казахстанской области от 13 сентября 2012 года N 02.14/03-03/2881)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города Петропавловска Северо-Казахстанской области от 13.09.2012 N 02.14/03-03/2881)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№ 74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«Об утверждении Правил о порядке ведения воинского учета военнообязанных и призывников в Республике Казахстан», для постановки на воинский учет допризывников аким города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приписку граждан Республики Казахстан мужского пола 1995 года рождения, которым в год приписки исполняется семнадцать лет к призывному участку города Петропавловска с января по март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заместителя акима города Молдагулова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Н. Ашимбетов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города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Д. Габдуллин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