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d884a" w14:textId="1dd88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льготном проезде на сельском общественном транспорте (кроме такси) учащихся общеобразовательных учебных заведений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22 декабря 2011 года N 51/277. Зарегистрировано Департаментом юстиции Северо-Казахстанской области 23 января 2012 года N 13-6-185. Утратило силу в связи с истечением срока действия (письмо маслихата Есильского района Северо-Казахстанской области от 11 января 2013 года N 01-21/9)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Есильского района Северо-Казахстанской области от 11.01.2013 N 01-21/9)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27 июля 2007 № 319-III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7 июля 2004 года № 581 «О государственной молодежной политике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на 2012 год право льготного бесплатного проезда на сельском общественном транспорте (кроме такси) учащимся общеобразовательных учебных заведений села Явленка с 1 по 4 классы.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экономики и бюджетного планирования Есильского района обеспечить выделение средств из бюджета района на 2012 год в сумме 780 (семьсот восемьдесят) тысяч тенге по программе 471012 «Социальная поддержка обучающихся и воспитанников организаций образования очной формы обучения, в виде льготного проезда на общественном транспорте (кроме такси) по решению местных представительных органов».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2010 года № 36/213 «О льготном проезде на сельском общественном транспорте (кроме такси) учащихся общеобразовательных учебных заведений» (зарегистрировано в реестре государственной регистрации нормативных правовых актов 20 января 2011 года № 13-6-158, опубликовано в районных газетах «Есіл Таны» 25 февраля 2011 года № 9(249), «Ишим» 25 февраля 2011 года № 9(8528).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Олейникова                              Б. Шериязданов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 22 декабря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«Отдел образования, физической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культуры и спорта Есильского района»       А. Абдрахманов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(РООФКиС)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Есильского района»            Г. Стороженко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(РОЭиБП)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