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7eb5" w14:textId="0d7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25 марта 2011 года N 63 "Об организации и обеспечении проведения призыва на срочную воинскую службу граждан на территории района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августа 2011 года N 197. Зарегистрировано Департаментом юстиции Северо-Казахстанской области 12 сентября 2011 года N 13-7-160.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марта 2011 года № 63 «Об организации и обеспечении проведения призыва на срочную воинскую службу граждан на территории района в апреле-июне и октябре-декабре 2011 года» (зарегистрированное в Реестре государственной регистрации нормативных правовых актов 1 апреля 2011 года за № 13-7-145, опубликованное в газете «Ауыл арайы» от 8 апреля 2011 года № 16 на государственном языке, газете «Сельская новь» от 8 апреля 2011 года № 16 на русском языке)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К. Бекбалтин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«Жамбылская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Мусетаев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2011 года № 197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63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75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Манапович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Жамбылского района»,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Алгиса Казманович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Жамбылского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Балтаевич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Жамбылского района» по службе (по согласованию);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Васильевна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Баймелдиновна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 государственного казенного предприятия «Жамбылская центральная районная больница акимата Северо-Казахстанской области Министерства здравоохранения Республики Казахстан»,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