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e528" w14:textId="731e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декабря 2010 года N 29-3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Магжана Жумабаева в 2011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4 августа 2011 года N 34-2. Зарегистрировано Департаментом юстиции Северо-Казахстанской области 31 августа 2011 года N 13-9-139.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 № 66,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от 24 декабря 2010 года № 29-3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Магжана Жумабаева в 2011 году» (зарегистрировано в Реестре государственной регистрации нормативных правовых актов от 24 января 2011 года за № 13-9-127, опубликовано в районных газетах «Вести» № 7 от 18 февраля 2011 года, «Мағжан Жұлдызы» № 7 от 18 февраля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Магжана Жумабаева в 2011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Якушев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                    Смагулов Р.Н.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финансов                Омарова М.И.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