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52299" w14:textId="a3522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Многоцветное Чермошнянского сельского округа Тайыншинского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Чермошнянского сельского округа Тайыншинского района Северо-Казахстанской области от 4 апреля 2011 года N 2. Зарегистрировано Управлением юстиции Тайыншинского района Северо-Казахстанской области 10 мая 2011 года N 13-11-209.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 на казахском языке внесены изменения, текст на русском языке не меняется, решением акима Чермошнянского сельского округа Тайыншинского района Северо-Казахстанской области от 26.06.2018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и с учетом мнения населения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Центральная села Многоцветное Чермошнянского сельского округа Тайыншинского района на улицу имени Касена Касымханова.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Валиев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