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b279" w14:textId="58fb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родителям или иным законным представителям 
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20 декабря 2011 года № 2150. Зарегистрировано Департаментом юстиции Атырауской области 26 декабря 2011 года № 4-1-151. Утратило силу постановлением Атырауского городского акимата Атырауской области 06 марта 2013 года №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Атырауского городского акимата Атырауской области 06.03.2013 № 214.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2001 года "О местном государственном управлении и самоуправлении в Республике Казахстан",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 постановлением акимата Атырауской области от 21 ноября 2011 года № 329 "О возмещении затрат родителям или иным законным представителям детей-инвалидов, обучающихся и воспитывающихся на дому",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ежемесячно материальную помощь в размере 2,4 месячного расчетного показателя родителям или иным законным представителям детей-инвалидов для возмещения затрат на обучение и воспитание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Городскому отделу занятости и социальных программ принять соответствующие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Карабаеву А.С. - заместителя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августа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       Исмуратов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