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d6ca" w14:textId="dead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23 января 2009 года № 16/102-IV "О ставках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21 октября 2011 года № 48/307-IV. Зарегистрировано Управлением юстиции города Арыс Южно-Казахстанской области 24 ноября 2011 года № 14-2-118. Утратило силу решением Арысского городского маслихата Южно-Казахстанской области от 20 марта 2015 года № 38/227-V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Арысского городского маслихата Южно-Казахстанской области от 20.03.2015 № 38/227-V.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Арысского городского маслихата от 23 января 2009 года № 16/102-IV «О ставках фиксированного налога» (зарегистрировано в Реестре государственной регистрации Нормативных правовых актов за номером 14-2-68, опубликовано 28 февраля 2009 года в газете «Арыс акикаты» №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заменить в преамбуле решения слова «О местном государственном управлении в Республике Казахстан» на слова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обязанности секретаря                      Т.Алжигит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