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c2bdf" w14:textId="60c2b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оказанию социальной помощи отдельным категориям нуждающихся граждан по решению местных представительных органов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27 апреля 2011 года N 32/8-IV. Зарегистрировано управлением юстиции города Риддера Департамента юстиции Восточно-Казахстанской области 16 мая 2011 года за N 5-4-148. Утратило силу - решением Риддерского городского маслихата от 21 декабря 2012 года N 11/9-V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Риддерского городского маслихата от 21.12.2012 N 11/9-V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льготах и социальной защите участников, инвалидов Великой Отечественной войны и лиц, приравненных к ним»,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Риддера от 29 декабря 2010 года № 29/6-IV «О бюджете города Риддера на 2011-2013 годы» (зарегистрировано в Реестре государственной регистрации нормативных правовых актов за № 5-4-140 от 06 января 2011 года), в целях социальной защиты отдельной категорий нуждающихся граждан, Риддерский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оказанию социальной помощи отдельным категориям нуждающихся граждан по решению местных представительных органов согласно приложению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решения Риддерского городского маслихата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01 апреля 2011 года.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 сессии          В. Стребков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 А. Ермаков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четвертого 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32/8-IV от 27 апреля 2011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</w:t>
      </w:r>
      <w:r>
        <w:br/>
      </w:r>
      <w:r>
        <w:rPr>
          <w:rFonts w:ascii="Times New Roman"/>
          <w:b/>
          <w:i w:val="false"/>
          <w:color w:val="000000"/>
        </w:rPr>
        <w:t>
по оказанию социальной помощи отдельным категориям</w:t>
      </w:r>
      <w:r>
        <w:br/>
      </w:r>
      <w:r>
        <w:rPr>
          <w:rFonts w:ascii="Times New Roman"/>
          <w:b/>
          <w:i w:val="false"/>
          <w:color w:val="000000"/>
        </w:rPr>
        <w:t>
нуждающихся граждан по решению местных представительных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Настоящая Инструкция по оказанию социальной помощи отдельным категориям нуждающихся граждан по решению местных представительных органов (далее - Инструкция) разработана в соответствии со статьей 56, пунктом 1,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, абзацем 9 «Бюджетного кодекса Республики Казахстан»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льготах и социальной защите участников, инвалидов Великой Отечественной войны и лиц, приравненных к ним" от 28 апреля 1995 года, 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транспорте в Республике Казахстан» от 21 сентября 1994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Риддера от 29 декабря 2010 года № 29/6-IV «О бюджете города Риддера на 2011-2013 годы» (зарегистрировано в Реестре государственной регистрации нормативных правовых актов за № 5-4-140 от 06 января 2011 года).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Настоящая инструкция детализирует применение законодательства в сфере оказания социальной помощи отдельным категориям нуждающихся граждан, оралманам, проживающим на территории города Риддера и его сельских населенных пунктах, являющихся гражданами Республики Казахстан, по решению местных представительных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Действие Инструкции не распространяется на отношения, регулируемые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№ 246 «О государственной адресной социальной помощи».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Источником финансирования социальной помощи является бюджет города Риддера.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согласно бюджетной программе «Социальная помощь отдельным категориям нуждающихся граждан по решениям местных представительных органов», администратором которой является Государственное учреждение «Отдел занятости и социальных программ города Риддера» и в пределах средств, предусмотренных в бюджете города на данные цели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Выплата осуществляется через банки второго уровня путем зачисления денежных средств на лицевые счета Заявителей в течение трех банковских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Заявитель подает письменное заявление и согласно установленному данной инструкцией перечню предоставляет необходимые документы в государственное учреждение «Отдел занятости и социальных программ города Риддера» (далее - Отдел).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Заявитель извещает Отдел обо всех изменениях, влияющих на право получения тех или иных социальных выплат.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Решение о назначении единовременных социальных выплат принимается городской комиссией по распределению социальных выплат отдельным категориям граждан при акимате (далее - Комиссия) на основании письменного заявления и прилагаемых к нему документов в соответствии с настоящей инструкцией.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Для получения социальных выплат к заявлению о назначении социальной выплаты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регистрационный номер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книга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счет в банке второго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документы, подтверждающие доход семьи (в случаях обращения за социальной поддержкой, предусмотренной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документы, удостоверяющие право на получение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статус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медицинского учреждения о лечении, стоимости операции, медицинского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противопожарной службы или управления по чрезвычайным ситуациям;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удостоверения участника, инвалида Великой Отечественной войны (для оформления социальной помощи на подписку газет);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 о понесенных расходах на лечение и зубопротезирование (в случаях обращения за возмещением затрат,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разделом 10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Документы представляются в подлинниках и в копиях для сверки, после чего подлинники документов возвращаются заявителю.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Ежемесячные социальные выплаты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Право на ежемесячные социальные выплаты имеют: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инвалиды по зрению, имеющие заключение МСЭ (медико-социальной экспертизы), пользующиеся услугами внутригородского транспорта для проезда сопровождающих их лиц. Размер выплаты - 550 тенге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почетные граждане города Риддера, независимо от выплат по другим основаниям, на получение компенсации стоимости проезда в городском транспорте. Размер выплаты - 1,0 месячный расчетный показатель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персональные пенсионеры областного значения, не получающие по другим основаниям специальное государственное пособие, на получение компенсации стоимости проезда в городском транспорте. Размер выплаты 1,0 месячный расчетный показатель;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участники и инвалиды войны в Афганистане на получение компенсации стоимости проезда в городском транспорте. Размер компенсации 2000 (две тысячи) тенге каждому;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участники ликвидации последствий Чернобыльской АЭС в период с 1986-1989 годы на получение компенсации стоимости проезда в городском транспорте. Размер компенсации 2000 (две тысячи) тенге каждому.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Единовременные социальные выплаты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Единовременная социальная помощь отдельным категориям нуждающихся граждан предоставляется на основании решения комиссии по распределению социальных выплат отдельным категориям граждан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выплат в экстренной социальной поддержке: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экстренное оперативное дорогостоящее лечение, затраты на которое превышают трехкратный размер месячного дохода, размер выплаты до ста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лечение онкологического заболевания, размер единовременной социальной выплаты составляет пятнадцать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пожар, за исключением умышленного поджога, по заключению противопожарной службы, наводнение, стихийное бедствие, чрезвычайная ситуация.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помощи лицам, оставшимся без средств к существованию в случаях, указанных в абзаце 3 подпункта 1 данного пункта составляет сто тысяч тенге на семью, при частичном повреждении предметов домашнего обихода, вещей размер помощи составляет пятьдесят тысяч тенге на семью;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выплат отдельным категориям гражданам к праздничным датам.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Социальные выплаты предоставляются гражданам не более одного раза в год в размере, установленном комиссией и настоящей Инструкцией.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 каждому заявлению Комиссией проводится обследование материально-бытовых условий семьи с выездом по месту жительства обратившегося. По результатам обследования составляется акт для представления на Комиссию. Срок рассмотрения документов со дня принятия составляет 15 календарных дней.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Поощрение к празднованию годовщины Победы</w:t>
      </w:r>
      <w:r>
        <w:br/>
      </w:r>
      <w:r>
        <w:rPr>
          <w:rFonts w:ascii="Times New Roman"/>
          <w:b/>
          <w:i w:val="false"/>
          <w:color w:val="000000"/>
        </w:rPr>
        <w:t>
в Великой Отечественной войне 1941-1945 г.г.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К празднованию годовщины Победы в Великой Отечественной войне 1941-1945 г.г. материально поощряются: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инвалиды Великой Отечественной войны и участники Великой Отечественной войны 1941-1945 г.г. Размер социальных выплат - 10000 (десять тысяч) тенге каждому;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лица, награжденные медалями бывшего Союза ССР, отнесенными к наградам за самоотверженный труд и безупречную воинскую службу в тылу в годы Великой Отечественной войны, а также лица, проработавшие и прослужившие в период с 22 июня 1941 года по 09 мая 1945 года не менее 6 месяцев, кроме лиц, находящихся на полном государственном обеспечении. Размер социальных выплат - 2500 (две тысячи пятьсот) тенге каждому;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граждане, работавшие в период блокады в г. Ленинграде и награжденные медалью «За оборону Ленинграда» и знаком «Житель блокадного Ленинграда», кроме лиц, находящихся на полном государственном обеспечении. Размер социальных выплат - 5000 (пять тысяч) тенге каждому;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бывшие несовершеннолетние узники фашистских концлагерей, кроме лиц, находящихся на полном государственном обеспечении. Размер социальных выплат - 5000 (пять тысяч) тенге каждому;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вдовы воинов (погибших, умерших, пропавших без вести), военнослужащие в Великой Отечественной войне 1941-1945 г.г. и получающие по этим основаниям социальную государственную помощь, кроме лиц, находящихся на полном государственном обеспечении. Размер социальных выплат - 5000 (пять тысяч) тенге каждой.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Выплата осуществляется согласно данным Государственного центра по выплате пенсий при наличии лицевого счета.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Материальная помощь многодетным матерям,</w:t>
      </w:r>
      <w:r>
        <w:br/>
      </w:r>
      <w:r>
        <w:rPr>
          <w:rFonts w:ascii="Times New Roman"/>
          <w:b/>
          <w:i w:val="false"/>
          <w:color w:val="000000"/>
        </w:rPr>
        <w:t>
награжденным подвесками «Алтын-Алка», «Кумiс Алка», орденами</w:t>
      </w:r>
      <w:r>
        <w:br/>
      </w:r>
      <w:r>
        <w:rPr>
          <w:rFonts w:ascii="Times New Roman"/>
          <w:b/>
          <w:i w:val="false"/>
          <w:color w:val="000000"/>
        </w:rPr>
        <w:t>
«Материнская слава» 1 и 2 степени, а также имеющим</w:t>
      </w:r>
      <w:r>
        <w:br/>
      </w:r>
      <w:r>
        <w:rPr>
          <w:rFonts w:ascii="Times New Roman"/>
          <w:b/>
          <w:i w:val="false"/>
          <w:color w:val="000000"/>
        </w:rPr>
        <w:t>
четырех и более совместно проживающих несовершеннолетних детей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Материальная помощь ко Дню «8 Марта» и ко Дню защиты детей предоставляется многодетным матерям, награжденным подвесками «Алтын-Алқа», «Күмiс Алқа», орденами «Материнская слава» 1 и 2 степени, а также многодетным матерям, имеющим 4-х и более совместно проживающих несовершеннолетних детей; размер помощи составляет 5000 (пять тысяч) тенге каждой матери.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Материальная помощь в честь государственного праздника Дня независимости Республики Казахстан предоставляется многодетным матерям, награжденным подвесками «Алтын-Алқа», «Күмiс Алқа», орденами «Материнская слава» 1 и 2 степени, а также имеющим четырех и более совместно проживающих несовершеннолетних детей. Размер помощи составляет 10000 (десять тысяч) тенге каждой матери.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Выплата осуществляется согласно данным Государственного центра по выплате пенсий при наличии лицевого счета.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Материальная помощь семьям, имеющих детей</w:t>
      </w:r>
      <w:r>
        <w:br/>
      </w:r>
      <w:r>
        <w:rPr>
          <w:rFonts w:ascii="Times New Roman"/>
          <w:b/>
          <w:i w:val="false"/>
          <w:color w:val="000000"/>
        </w:rPr>
        <w:t>
с ограниченными возможностями ко Дню защиты детей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Материальная помощь ко Дню защиты детей (1 июня) предоставляется в виде социальных выплат семьям, имеющих детей с ограниченными возможностями, и состоящим на обслуживании в Риддерском отделении социальной помощи на дому, детям с ограниченными возможностями. Размер социальных выплат – 5000 (пять тысяч тенге) каждому.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Материальная помощь ко Дню пожилого человека и инвалида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20. К празднованию Дня пожилого человека 1 октября и Дня инвалида 10 октября материальная помощь выплачивается: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пожилым людям, достигающим в соответствующем финансовом году 80 лет и более, кроме лиц, находящихся на полном государственном обеспечении. Размер социальных выплат – 2000 (две тысячи) тенге каждому;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инвалидам I группы, кроме лиц, находящихся на полном государственном обеспечении. Размер социальных выплат – 2000 (две тысячи) тенге каждому;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детям-инвалидам (до 16 лет). Размер социальных выплат – 2000 (две тысячи) тенге каждому.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 21. Выплата осуществляется согласно данным Государственного центра по выплате пенсий при наличии лицевого счета.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Социальная помощь на подписку на периодические издания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22. Социальная помощь на подписку на периодические издания «Казахстанская правда», «Егемен Казахстан», «Рудный Алтай», «Дидар», «Лениногорская правда» на государственном или русском языках (по выбору подписчиков)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ветеранскому активу города Риддера.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Городской Совет ветеранов предоставляет списки участников и инвалидов Великой Отечественной войны и лиц из числа ветеранского актива города Риддера в отдел занятости и социальных программ города Риддера за подписью председателя городского Совета ветеранов. Согласно представленному списку и документам назначается материальная помощь на оформление подписки газет.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Материальная помощь на оформление подписки газет определяется в размере подписной цены на периодическое издание (один экземпляр) на момент подписки на один год. Выплата материальной помощи осуществляется в ноябре месяце текущего года.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Единовременная материальная помощь</w:t>
      </w:r>
      <w:r>
        <w:br/>
      </w:r>
      <w:r>
        <w:rPr>
          <w:rFonts w:ascii="Times New Roman"/>
          <w:b/>
          <w:i w:val="false"/>
          <w:color w:val="000000"/>
        </w:rPr>
        <w:t>
ко Дню вывода войск из Афганистана (15 февраля)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25. Право на получение единовременной помощи ко Дню вывода войск из Афганистана имеют: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участники и инвалиды войны в Афганистане. Размер помощи – 5000 (пять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родители воинов, погибших в Афганистане. Размер помощи – 10000 (десять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Выплата осуществляется согласно данным Государственного центра по выплате пенсий при наличии лицевого счета.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 Социальная помощь на зубопротезирование</w:t>
      </w:r>
      <w:r>
        <w:br/>
      </w:r>
      <w:r>
        <w:rPr>
          <w:rFonts w:ascii="Times New Roman"/>
          <w:b/>
          <w:i w:val="false"/>
          <w:color w:val="000000"/>
        </w:rPr>
        <w:t>
(за исключением протезов из драгоценных металлов)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27. Возмещение затрат на лечение и зубопротезирование предоставляется гражданам, постоянно проживающим на территории города Риддера: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 1941-1945 г.г.;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пенсионерам с минимальным размером пенсионных выплат;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инвалидам 1, 2 группы, получающим специальное государственное пособие по этим основаниям.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Работник уполномоченного органа заверяет копии документов, регистрируют заявление с прилагаемыми документами в журнале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Решение о размере возмещения принимается уполномоченным органом на основании документа о понесенных расходах на лечение и зубопротезирование, но не более 20000 (двадцати тысяч) тенге одному лицу в год в пределах выделенных ассигнований на соответствующий финансовый год. Выплата осуществляется в течение десяти календарных дней со дня сдачи полного пакета документов при наличии финансовых средств.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11. Предоставление материальной помощи на компенсацию</w:t>
      </w:r>
      <w:r>
        <w:br/>
      </w:r>
      <w:r>
        <w:rPr>
          <w:rFonts w:ascii="Times New Roman"/>
          <w:b/>
          <w:i w:val="false"/>
          <w:color w:val="000000"/>
        </w:rPr>
        <w:t>
коммунальных услуг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30. Материальная помощь на компенсацию коммунальных услуг предоставляется,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ст.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в пределах выделенных трансфертов: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лицам, которым назначены пенсии за особые заслуги перед Республикой Казахстан, в размере 2000 (две тысячи) тенге ежемесячно;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пенсионерам, имеющим статус персонального пенсионера областного значения, в размере 2000 (две тысячи) тенге ежемесячно.</w:t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12. Социальная помощь для обеспечения дополнительного</w:t>
      </w:r>
      <w:r>
        <w:br/>
      </w:r>
      <w:r>
        <w:rPr>
          <w:rFonts w:ascii="Times New Roman"/>
          <w:b/>
          <w:i w:val="false"/>
          <w:color w:val="000000"/>
        </w:rPr>
        <w:t>
питания гражданам, больным активным туберкулезом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31. Право на социальную помощь имеют граждане больные активным туберкулезом, состоящие на диспансерном учете, за исключением граждан, находящихся на стационарном лечении, проживающие на территории города Риддера.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Назначение социальной помощи производится городским отделом занятости и социальных программ ежемесячно согласно спискам и документам, предоставляемым противотуберкулезным учреждением города Риддера.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33. Лица, указанные в пункте 31, предоставляют ответственному лицу противотуберкулезного учреждения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об оказании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подтверждающего место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счет в банке второго уровня по согласованию с отделом занятости и социальных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Ответственное лицо противотуберкулезного учреждения предоставляет документы, указанные в пункте 34, и дополнительную справку о состоянии на диспансерном учете по активной группе в городской отдел занятости и социальных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Для назначения социальной помощи детям, обращение производится одним из родителей либо законным представителем (опекуном, попечителем, патронатным воспитателем) с предоставлением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33</w:t>
      </w:r>
      <w:r>
        <w:rPr>
          <w:rFonts w:ascii="Times New Roman"/>
          <w:b w:val="false"/>
          <w:i w:val="false"/>
          <w:color w:val="000000"/>
          <w:sz w:val="28"/>
        </w:rPr>
        <w:t>, а также документов, удостоверяющих личность ребенка, и документов, подтверждающих статус опекуна, попечителя, патронатного воспитателя.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Размер социальной помощи составляет 300 (триста) тенге в день. Выплата назначается с учетом количества дней в месяц и производится в начале текущего месяца за вычетом дней пребывания на стационарном лечении.</w:t>
      </w:r>
    </w:p>
    <w:bookmarkEnd w:id="16"/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13. Единовременная материальная помощь</w:t>
      </w:r>
      <w:r>
        <w:br/>
      </w:r>
      <w:r>
        <w:rPr>
          <w:rFonts w:ascii="Times New Roman"/>
          <w:b/>
          <w:i w:val="false"/>
          <w:color w:val="000000"/>
        </w:rPr>
        <w:t>
к годовщине аварии на Чернобыльской АЭС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36. Право на получение единовременной материальной помощи имеют участники ликвидации последствий Чернобыльской АЭС в период с 1986-1989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Размер выплаты составляет 25000 (двадцать пять тысяч) тенге каждому.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Выплата осуществляется согласно данным Государственного центра по выплате пенсий при наличии лицевого счета.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 А. Ермаков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четвертого 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32/8-IV от 27 апреля 2011 года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нормативных правовых актов,</w:t>
      </w:r>
      <w:r>
        <w:br/>
      </w:r>
      <w:r>
        <w:rPr>
          <w:rFonts w:ascii="Times New Roman"/>
          <w:b/>
          <w:i w:val="false"/>
          <w:color w:val="000000"/>
        </w:rPr>
        <w:t>
признанных утратившими силу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29 января 2009 года № 14/5-IV «Об утверждении инструкции по оказанию социальной помощи отдельным категориям нуждающихся граждан по решению местных представительных органов» (зарегистрировано в Реестре государственной регистрации нормативных правовых актов № 5-4-107 от 06 февраля 2009 года, опубликовано в газете «Лениногорская правда» от 13 февраля 2009 года № 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24 апреля 2009 года № 16/6-IV «О внесении дополнения в решение от 29 января 2009 года № 14/5-IV «Об утверждении инструкции по оказанию социальной помощи отдельным категориям нуждающихся граждан по решению местных представительных органов» (зарегистрировано в Реестре государственной регистрации нормативных правовых актов № 5-4-112 от 13 мая 2009 года, опубликовано в газете «Лениногорская правда» от 15 мая 2009 года № 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24 июля 2009 года № 18/8-IV «О внесении изменений и дополнений в решение от 29 января 2009 года № 14/5-IV «Об утверждении инструкции по оказанию социальной помощи отдельным категориям нуждающихся граждан по решению местных представительных органов» (зарегистрировано в Реестре государственной регистрации нормативных правовых актов № 5-4-116 от 17 августа 2009 года, опубликовано в газете «Лениногорская правда» от 21 августа 2009 года № 34).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16 февраля 2010 года № 23/8-IV «О внесении изменений в решение от 29 января 2009 года № 14/5-IV «Об утверждении инструкции по оказанию социальной помощи отдельным категориям нуждающихся граждан по решению местных представительных органов» (зарегистрировано в Реестре государственной регистрации нормативных правовых актов № 5-4-128 от 03 марта 2010 года, опубликовано в газете «Лениногорская правда» от 12 марта 2010 года № 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16 апреля 2010 года № 25/8-IV «О внесении изменений в решение от 29 января 2009 года № 14/5-IV «Об утверждении инструкции по оказанию социальной помощи отдельным категориям нуждающихся граждан по решению местных представительных органов» (зарегистрировано в Реестре государственной регистрации нормативных правовых актов № 5-4-131 от 21 мая 2010 года, опубликовано в газете «Лениногорская правда» от 28 мая 2010 года № 24).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  А. Ермаков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