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8e0c" w14:textId="d40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мужского пола, которым в 2012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Восточно-Казахстанской области от 30 декабря 2011 года N 17. Зарегистрировано Управлением юстиции Абайского района Департамента юстиции Восточно-Казахстанской области 25 января 2012 года за N 5-5-135. Утратило силу решением акима Абайского района Восточно-Казахстанской области от 23 апреля 2012 года N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Абайского района Восточно-Казахстанской области от 23.04.2012 N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январе–марте 2012 года проведение приписки граждан мужского пола, которым в 2012 году исполняется семнадцать лет к призывному участку государственного учреждения «Объединенного отдела по делам обороны Абайского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своевременного и качественного проведения приписки рекомендовать государственному учреждению «Объединенного отдела по делам обороны Абайского района» подготовить призывной участок и принять иные меры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«Абайское медицинское объединение» обеспечить количество врачей–специалистов среднего медицинского персонала для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района Лдибаева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     Т. Мусапирбеков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объединенного отдела по делам обороны:             Б. Нуржауов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 декабря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медицинского объединения:              А. Балтакаева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                          30 декабря 2011 год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