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4775" w14:textId="8414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и введения карантинного режима в селе Бидайык Бидайыкского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11 апреля 2011 года N 484. Зарегистрировано Управлением юстиции Аягозского района Департамента юстиции Восточно-Казахстанской области 10 мая 2011 года за N 5-6-135. Утратило силу постановлением акимата Аягозского района от 22 июня 2011 года №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Аягозского района от 22.06.2011 № 584.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2011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крупного рогатого скота в селе Бидайык Бидайыкского сельского округа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ограничение в связи со вспышкой заболевания бешенства среди крупного рогатого скота в селе Бидайык Бидайыкского сельского округа с введением карантинного режима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Муканов, по согласованию), начальнику управления санитарно-эпидемиологического надзора района (М. Будукова, по согласованию) организацию и проведение </w:t>
      </w:r>
      <w:r>
        <w:rPr>
          <w:rFonts w:ascii="Times New Roman"/>
          <w:b w:val="false"/>
          <w:i w:val="false"/>
          <w:color w:val="000000"/>
          <w:sz w:val="28"/>
        </w:rPr>
        <w:t>обязательных 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 А. Мухтарханов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 М. Будукова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11.04.2011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