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d6fe" w14:textId="e4dd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28 марта 2011 года N 101. Зарегистрировано управлением юстиции Жарминского района Департамента юстиции Восточно-Казахстанской области 29 апреля 2011 года за N 5-10-114. Утратило силу - постановлением акимата Жарминского района от 20 апреля 2012 года N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Жарминского района от 20.04.2012 N 90.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03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районной призывной комиссии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КГКП «Медицинское объединение № 1 Жарминского района» Брынзовой Т.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врачей и среднего медицинского персонала для медицинского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стационарных, лечебно-оздоровительных учреждениях иметь свободные места для дополнительного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проведения призыва на срочную воинскую службу, представить списки призывников, нуждающихся в лечении, данные об их регистрации в лечебных учреждениях и обеспечить явку вылечившихся на следующий призыв.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территориальных единиц оповестить призывников о прибытии в отдел по делам обороны района и организовать своевременную 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«Отдел занятости и социальных программ Жарминского района» А. Омирзакову, согласно представленной заявке с 1 апреля 2011 года, направить в отдел по делам обороны рабочих для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«Отдел внутренних дел Жарминского района» У. Шарипову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сообщить в отдел по делам обороны о гражданах, ранее судимых и отбывающих наказание, о лицах, подлежащих учету, находящихся под следствием за антиобщественное поведение и за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полномочий осуществить розыск и задержание,  уклоняющихся от выполнения Закона Республики Казахстан «О воинской обязанности и воинской службе»;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наряд полиции для соблюдения порядка при работе призывной медицинской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Жарминского районного акимата от 23 апреля 2010 года № 150 «О проведении призыва граждан на срочную воинскую службу весной и осенью 2010 года на территории Жарминского района» (зарегистрированно за № 5-10-98 от 7 мая 2010 года в государственном Реестре нормативных правовых актов).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Жарминского района С. Брынзова.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Жарминского района                    Т. Касымжанов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Жарминского района                         Г. Дайрабаев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24.03.2011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Жарминского района                         У. Шарипов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24.03.2011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КГКП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Жарминского района»                        Т. Брынзова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24.03.2011 г.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№ 101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комиссии по проведению призыва граждан</w:t>
      </w:r>
      <w:r>
        <w:br/>
      </w:r>
      <w:r>
        <w:rPr>
          <w:rFonts w:ascii="Times New Roman"/>
          <w:b/>
          <w:i w:val="false"/>
          <w:color w:val="000000"/>
        </w:rPr>
        <w:t>
1984-1993 года рождения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9"/>
        <w:gridCol w:w="6181"/>
      </w:tblGrid>
      <w:tr>
        <w:trPr>
          <w:trHeight w:val="3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Дайрабаев Галымсерик Битемирович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обороны,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Томпаков Мейркан Бейсенбаевич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финансово-хозяйственной части мобилизационной подготовки по чрезвычайным ситуациям и по гражданской обороне,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Токтаганов Болатбек Озбекович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 (по согласованию)</w:t>
            </w:r>
          </w:p>
        </w:tc>
      </w:tr>
      <w:tr>
        <w:trPr>
          <w:trHeight w:val="3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Даирова Шайзада Рафагатовна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медицинского объединения № 1 по Жарминскому району (по согласованию)</w:t>
            </w:r>
          </w:p>
        </w:tc>
      </w:tr>
      <w:tr>
        <w:trPr>
          <w:trHeight w:val="30" w:hRule="atLeast"/>
        </w:trPr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Айжан Касымбаевна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медицинского объединения № 1 по Жарминскому району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