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e90f" w14:textId="b95e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к призывному участку граждан мужского пола, которым в 2012 году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30 декабря 2011 года N 20. Зарегистрировано управлением юстиции Жарминского района Департамента юстиции Восточно-Казахстанской области 11 января 2012 года за N 5-10-125. Утратило силу - решением акима Жарминского района от 20 апреля 2012 года N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Жарминского района от 20.04.2012 N 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январе-марте 2012 года проведение приписки граждан мужского пола, которым в 2012 году исполняется семнадцать лет, к призывному участку государственного учреждения «Отдел по делам обороны Жарминского района» по адресу: улица Достык №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своевременного и качественного проведения приписки рекомендовать государственному учреждению «Отдел по делам обороны Жарминского района» подготовить призывной участок и принять меры,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казенному государственному коммунальному предприятию «Медицинское объединение № 1» обеспечить необходимым количеством врачей-специалистов и освидетельствование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района Брынзова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Жарминского района                    Т. Касымжанов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Жарминского района»                Г. Дайрабаев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30.12.2011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1»                           Т. Брынзова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