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6343c" w14:textId="08634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весеннего и осеннего призыва на срочную военную службу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Катон-Карагайского района Восточно-Казахстанской области от 13 апреля 2011 года N 352. Зарегистрировано управлением юстиции Катон-Карагайского района Департамента юстиции Восточно-Казахстанской области 21 апреля 2011 года за N 5-13-89. Утратило силу - постановлением акимата Катон-Карагайского района ВКО от 12 марта 2012 года N 725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Катон-Карагайского района ВКО от 12.03.2012 N 725.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июля 2005 года № 74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03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апреле–июне и октябре-декабре 2011 года» акимат Катон-Карагайского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призыв на срочную воинскую службу в апреле–июне и октябре–декабре 2011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директору коммунального государственного казенного предприятия «Медицинское объединение № 1 Катон-Карагайского района» Рахымжанову Габиден Пазылжановичу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выделить необходимое количество врачей-специалистов и медицинских работников среднего звена в целях полного медицинского освидетельствования 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сохранить в стационарах, лечебных оздоровительных учреждениях необходимое количество мест в целях обследования здоровья призывников в условиях стационарного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контроль за своевременным и качественным обследованием, а также лечением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 обеспечить своевременное оповещение и доставку призывников на призывную комиссию отдела по делам обороны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Начальнику ГУ «Отдел занятости и социальных программ Катон-Карагайского района» Болгамбаевой Гульназ Кайырбековне, согласно заявки, с 01 апреля 2011 года направить необходимое количество работников для общественных работ в отдел по делам обороны Катон-Карагайского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начальнику ГУ «Отдел внутренних дел Катон-Карагайского района» Ишкибаеву Марат Салтабековичу: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розыск и доставку граждан, уклоняющихся от призыва на воинскую службу, в отдел по делам обороны Катон-Карагайского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общественный порядок на призывных участках во время работы районной призывной комиссии и отправки призывников на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Считать утратившим силу постановление акимата Катон-Карагайского района от 16 марта 2011 года № 302 «О проведении весеннего и осеннего призыва на срочную военную службу в 2011 году».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данного постановления возложить на заместителя акима района Байгонусову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Постановление вводится в действие по истечении десяти календарных дней после его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   А. Бекбосынов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Катон-Карагайского района»                   А.Д. Кантарбаев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13 апреля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Катон-Карагайского района»                   М.С.  Ишкибаев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13 апреля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КГКП «Медицинское объединение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№ 1 Катон-Карагайского района»               Г.П. Рахымжанов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12 апреля 2011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