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2be7" w14:textId="bff2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селе Карашилик Теректинского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17 августа 2011 года N 2190. Зарегистрировано управлением юстиции Курчумского района Департамента юстиции Восточно-Казахстанской области 18 августа 2011 года за N 5-14-135. Утратило силу - постановлением акимата Курчумского района Восточно-Казахстанской области от 30 сентября 2011 года N 2257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Курчумского района Восточно-Казахстанской области от 30.09.2011 N 2257.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 с введением карантинного режима, в связи с возникновением заболевания ящура крупного рогатого скота в селе Карашилик Теректинского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Курчумской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обеспечить контроль за исполнением требований данного карантинного 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отдела внутренних дел Курчумского района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акиму Теректинского сельского округа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 хозяйственные мероприятия с соблюдением правил,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Альханова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Курчумской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Н. Екибасов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17.08.2011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А. Абилмажинов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17.08.2011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