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2bf7" w14:textId="9782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 и мест для размещения агитационных печатных материалов на выборах в Мажилис Парламента Республики Казахстан, депутатов областного и районного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23 ноября 2011 года N 327. Зарегистрировано Управлением юстиции Тарбагатайского района Департамента юстиции Восточно-Казахстанской области 07 декабря 2011 года за N 5-16-118. Утратило силу - постановлением акимата Тарбагатайского района ВКО от 24 января 2012 года N 10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Тарбагатайского района ВКО от 24.01.2012 N 10.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сельских округах определить помещения для встреч с избирателями на выборах в Мажилис Парламента Республики Казахстан, депутатов областного и районного маслихатов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населенных пунктах определить места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оснащение мест, где размещены агитационные печатные материалы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руководителя аппарата акима района Мауадинова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Жакаев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                     Г. Нугиев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23.11.2011 год.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№ 327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на выборах в Мажилис</w:t>
      </w:r>
      <w:r>
        <w:br/>
      </w:r>
      <w:r>
        <w:rPr>
          <w:rFonts w:ascii="Times New Roman"/>
          <w:b/>
          <w:i w:val="false"/>
          <w:color w:val="000000"/>
        </w:rPr>
        <w:t>
Парламента Республики Казахстан, депутатов областного и</w:t>
      </w:r>
      <w:r>
        <w:br/>
      </w:r>
      <w:r>
        <w:rPr>
          <w:rFonts w:ascii="Times New Roman"/>
          <w:b/>
          <w:i w:val="false"/>
          <w:color w:val="000000"/>
        </w:rPr>
        <w:t>
районного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33"/>
        <w:gridCol w:w="4373"/>
        <w:gridCol w:w="36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Аксуатский сельский округ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 ул. Абылайхана, № 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Акжар, ул. Жамбыла, № 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имени Ы. Кабекова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Екпин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имени К. Акынова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Жанаауыл, ул. Буланбаева, № 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имени К. Сатпаева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Жантикей, 3 квартал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Жетиаральская средняя школа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Жетиарал, ул. С. Шомбина, № 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имени К. Тогисова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Кабанбай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имени В. Чкалова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ул. Атабаева, № 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М. Ауэзова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Кокжыра, № 5 квартал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имени Сасан би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Кумколь, ул. Абая, № 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Куйганская средняя школа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Куйган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Кызыл-Кесик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имени Г. Муратбаева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Киндикты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Манырак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Ойшилик, ул. Сасан би, № 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имени С. Сейфуллина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Сатпаев, ул. Кабанбая, № 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Тугылский сельский округ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Тугыл, ул. Желтоксан, № 12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№ 327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33"/>
        <w:gridCol w:w="4313"/>
        <w:gridCol w:w="36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Аксуатский сельский округ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 по улице Кабанбая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кафе «Динара»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Акжар, ул. Жамбыла, № 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Екпин, по улице Бейбитшилик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Рядом с магазином «Акбидай»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Жанаауыл, ул. Буланбаева, № 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Жантикей, 7 квартал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Рядом со зданием «Казпочты»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Жетиарал, ул. Билялова, № 4-1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Кабанбай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Рядом с торговым центром «Бибану»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Кокжыра, № 5 квартал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врачебной амбулаторией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Кумколь, ул. Абая, № 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средней школы имени Сасан би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Куйган, по улице М. Узтурк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врачебной амбулаторией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Кызыл-Кесик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Киндикты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врачебной амбулаторией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Манырак, по улице Даулетбая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сельским рынком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Ойшилик, ул. Сасан би, № 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Сатпаев, ул. Кемербаева, № 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Тугылский сельский округ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Тугыл, ул. Желтоксан, № 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дома культуры на расстоянии 30 метров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