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9ad0" w14:textId="fea9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Бахты Бахтинского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декабря 2011 года N 571. Зарегистрировано Управлением юстиции Урджарского района Департамента юстиции Восточно-Казахстанской области 04 января 2012 года за N 5-18-139. Утратило силу - постановлением акимата Урджарского района ВКО от 27 января 2012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Урджарского района ВКО от 27.01.2012 N 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ящура среди крупного рогатого скота в селе Бахты Бахтинского сельского округа, установить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Урджарской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С. Садвакасову обеспечить контроль за исполнением требований данного карантинного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внутренних дел Урджарского района М. Ишкибаеву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Бахтинского сельского округа Б. Сламбаеву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правил,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Урджарского района                     М. Ишкибаев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29 декабря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